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BAD63E" w14:textId="77777777" w:rsidR="004C7040" w:rsidRDefault="004C7040" w:rsidP="004C7040">
      <w:pPr>
        <w:keepNext/>
        <w:spacing w:line="240" w:lineRule="auto"/>
        <w:jc w:val="right"/>
        <w:outlineLvl w:val="6"/>
        <w:rPr>
          <w:rFonts w:ascii="Muli" w:eastAsia="Times New Roman" w:hAnsi="Muli"/>
          <w:bCs/>
          <w:color w:val="auto"/>
          <w:sz w:val="24"/>
          <w:lang w:eastAsia="pl-PL"/>
        </w:rPr>
      </w:pPr>
      <w:r w:rsidRPr="003E688A">
        <w:rPr>
          <w:rFonts w:ascii="Muli" w:eastAsia="Times New Roman" w:hAnsi="Muli"/>
          <w:bCs/>
          <w:color w:val="auto"/>
          <w:sz w:val="24"/>
          <w:lang w:eastAsia="pl-PL"/>
        </w:rPr>
        <w:t xml:space="preserve">Załącznik nr 1 </w:t>
      </w:r>
      <w:r>
        <w:rPr>
          <w:rFonts w:ascii="Muli" w:eastAsia="Times New Roman" w:hAnsi="Muli"/>
          <w:bCs/>
          <w:color w:val="auto"/>
          <w:sz w:val="24"/>
          <w:lang w:eastAsia="pl-PL"/>
        </w:rPr>
        <w:t>do SWZ – część B</w:t>
      </w:r>
    </w:p>
    <w:p w14:paraId="4BB9F7DE" w14:textId="77777777" w:rsidR="004C7040" w:rsidRDefault="004C7040" w:rsidP="004C7040">
      <w:pPr>
        <w:keepNext/>
        <w:spacing w:line="240" w:lineRule="auto"/>
        <w:jc w:val="right"/>
        <w:outlineLvl w:val="6"/>
        <w:rPr>
          <w:rFonts w:ascii="Muli" w:eastAsia="Times New Roman" w:hAnsi="Muli"/>
          <w:bCs/>
          <w:color w:val="auto"/>
          <w:sz w:val="24"/>
          <w:lang w:eastAsia="pl-PL"/>
        </w:rPr>
      </w:pPr>
    </w:p>
    <w:p w14:paraId="3866D657" w14:textId="77777777" w:rsidR="004C7040" w:rsidRPr="001579E3" w:rsidRDefault="004C7040" w:rsidP="004C7040">
      <w:pPr>
        <w:keepNext/>
        <w:spacing w:line="240" w:lineRule="auto"/>
        <w:jc w:val="center"/>
        <w:outlineLvl w:val="6"/>
        <w:rPr>
          <w:rFonts w:ascii="Muli" w:eastAsia="Times New Roman" w:hAnsi="Muli"/>
          <w:bCs/>
          <w:color w:val="auto"/>
          <w:sz w:val="24"/>
          <w:lang w:eastAsia="pl-PL"/>
        </w:rPr>
      </w:pPr>
      <w:r>
        <w:rPr>
          <w:rFonts w:ascii="Muli" w:eastAsia="Times New Roman" w:hAnsi="Muli"/>
          <w:bCs/>
          <w:color w:val="auto"/>
          <w:sz w:val="24"/>
          <w:lang w:eastAsia="pl-PL"/>
        </w:rPr>
        <w:t>FORMULARZ OFERTOWY - ARKUSZ CENOWY</w:t>
      </w: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3194"/>
        <w:gridCol w:w="1456"/>
        <w:gridCol w:w="1842"/>
        <w:gridCol w:w="1985"/>
        <w:gridCol w:w="1683"/>
        <w:gridCol w:w="2140"/>
      </w:tblGrid>
      <w:tr w:rsidR="004C7040" w:rsidRPr="003E688A" w14:paraId="4B7A1FA8" w14:textId="77777777" w:rsidTr="004719B0">
        <w:trPr>
          <w:trHeight w:val="43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783" w14:textId="0793BBBF" w:rsidR="004C7040" w:rsidRPr="007F6F08" w:rsidRDefault="00E94A2A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ANSB 7</w:t>
            </w:r>
            <w:r w:rsidR="004C7040" w:rsidRPr="007F6F08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/2023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99D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FA86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D341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4C7040" w:rsidRPr="003E688A" w14:paraId="65FE6BEC" w14:textId="77777777" w:rsidTr="004719B0">
        <w:trPr>
          <w:trHeight w:val="1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EF8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38E4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5087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32BF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8BD9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218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7987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C79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4C7040" w:rsidRPr="003E688A" w14:paraId="167B6297" w14:textId="77777777" w:rsidTr="004719B0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EE3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obiekt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8B8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adres</w:t>
            </w:r>
          </w:p>
        </w:tc>
        <w:tc>
          <w:tcPr>
            <w:tcW w:w="31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73B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termin realizacji usług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2AD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ilość mies. świadczenia usługi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AD90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stawka ryczałtu miesięcznego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21E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razem koszt usługi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2D51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kwota VAT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A1D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razem koszt usługi z podatkiem VAT</w:t>
            </w:r>
          </w:p>
        </w:tc>
      </w:tr>
      <w:tr w:rsidR="004C7040" w:rsidRPr="003E688A" w14:paraId="54EFF779" w14:textId="77777777" w:rsidTr="004719B0">
        <w:trPr>
          <w:trHeight w:val="6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1F826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939D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09E4A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555D2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BA4A6F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C64271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EFB2C7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AA724D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0A62A192" w14:textId="77777777" w:rsidTr="004719B0">
        <w:trPr>
          <w:trHeight w:val="28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5AE68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09044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B5B4A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A16DF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5E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w zł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BA6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w zł netto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70BE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w zł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E2A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w zł brutto</w:t>
            </w:r>
          </w:p>
        </w:tc>
      </w:tr>
      <w:tr w:rsidR="004C7040" w:rsidRPr="003E688A" w14:paraId="5B6D0E0B" w14:textId="77777777" w:rsidTr="004719B0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186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AB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CF75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85D4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1D69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27A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(4 x 5)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0EC37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E80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(6 + 7)</w:t>
            </w:r>
          </w:p>
        </w:tc>
      </w:tr>
      <w:tr w:rsidR="004C7040" w:rsidRPr="003E688A" w14:paraId="1E577547" w14:textId="77777777" w:rsidTr="004719B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953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573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E0C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EE29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79D5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992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2210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B110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8</w:t>
            </w:r>
          </w:p>
        </w:tc>
      </w:tr>
      <w:tr w:rsidR="004C7040" w:rsidRPr="003E688A" w14:paraId="7DECF5F6" w14:textId="77777777" w:rsidTr="004719B0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DCB1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391C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Batorego 64C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39A" w14:textId="0C373935" w:rsidR="004C7040" w:rsidRPr="003E688A" w:rsidRDefault="00E94A2A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01.01.2024 r. - 31.12.2024</w:t>
            </w:r>
            <w:r w:rsidR="004C7040"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D8EA" w14:textId="69A82FB5" w:rsidR="004C7040" w:rsidRPr="003E688A" w:rsidRDefault="00E94A2A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1</w:t>
            </w:r>
            <w:r w:rsidR="004C7040" w:rsidRPr="003E688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44CE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445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8018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1087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3A944315" w14:textId="77777777" w:rsidTr="004719B0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E64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B89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Batorego 64E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71FD" w14:textId="4577BAB8" w:rsidR="004C7040" w:rsidRPr="003E688A" w:rsidRDefault="00E94A2A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01.01.2024 r. - 31.12.2024</w:t>
            </w:r>
            <w:r w:rsidR="004C7040"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EBD45" w14:textId="70884F90" w:rsidR="004C7040" w:rsidRPr="003E688A" w:rsidRDefault="00E94A2A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1</w:t>
            </w:r>
            <w:r w:rsidR="004C7040" w:rsidRPr="003E688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C90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A80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DAA1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F3F83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1F7936DD" w14:textId="77777777" w:rsidTr="004719B0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42D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D26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Batorego 64F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A9BE" w14:textId="75FA294E" w:rsidR="004C7040" w:rsidRPr="003E688A" w:rsidRDefault="00E94A2A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01.01.2024 r. - 31.12.2024</w:t>
            </w:r>
            <w:r w:rsidR="004C7040"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96D3" w14:textId="70874133" w:rsidR="004C7040" w:rsidRPr="003E688A" w:rsidRDefault="00E94A2A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1</w:t>
            </w:r>
            <w:r w:rsidR="004C7040" w:rsidRPr="003E688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C3F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A89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517F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5365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11B980BE" w14:textId="77777777" w:rsidTr="004719B0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88B7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9272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Batorego 64G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193" w14:textId="4892B513" w:rsidR="004C7040" w:rsidRPr="003E688A" w:rsidRDefault="00E94A2A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01.01.2024 r. - 31.12.2024</w:t>
            </w:r>
            <w:r w:rsidR="004C7040"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15EE" w14:textId="5BB16F95" w:rsidR="004C7040" w:rsidRPr="003E688A" w:rsidRDefault="00E94A2A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1</w:t>
            </w:r>
            <w:r w:rsidR="004C7040" w:rsidRPr="003E688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27C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A861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55B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74CB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4FD07AAE" w14:textId="77777777" w:rsidTr="004719B0">
        <w:trPr>
          <w:trHeight w:val="67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035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7A28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 xml:space="preserve">R  A  Z  E  M  sprzątanie   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79469E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96FF6E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1E53F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463E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9495F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</w:tr>
    </w:tbl>
    <w:p w14:paraId="0BFF55C2" w14:textId="77777777" w:rsidR="004C7040" w:rsidRDefault="004C7040" w:rsidP="004C7040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5D89A035" w14:textId="69EFDBF4" w:rsidR="004C7040" w:rsidRDefault="004C7040" w:rsidP="004C7040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31D600C0" w14:textId="77777777" w:rsidR="004C7040" w:rsidRDefault="004C7040" w:rsidP="004C7040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03D3FBF5" w14:textId="77777777" w:rsidR="004C7040" w:rsidRDefault="004C7040" w:rsidP="004C7040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76758C4A" w14:textId="77777777" w:rsidR="004C7040" w:rsidRPr="001C138B" w:rsidRDefault="004C7040" w:rsidP="004C7040">
      <w:pPr>
        <w:spacing w:line="240" w:lineRule="auto"/>
        <w:jc w:val="right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1693EC1F" w14:textId="77777777" w:rsidR="004C7040" w:rsidRPr="001C138B" w:rsidRDefault="004C7040" w:rsidP="004C7040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 xml:space="preserve">                                                                             </w:t>
      </w:r>
      <w:bookmarkStart w:id="0" w:name="_GoBack"/>
      <w:bookmarkEnd w:id="0"/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 xml:space="preserve">                           kwalifikowany podpis elektroniczny/podpis</w:t>
      </w:r>
    </w:p>
    <w:p w14:paraId="43D610D7" w14:textId="77777777" w:rsidR="004C7040" w:rsidRPr="001C138B" w:rsidRDefault="004C7040" w:rsidP="004C7040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0650EF10" w14:textId="77777777" w:rsidR="004C7040" w:rsidRDefault="004C7040" w:rsidP="004C7040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 xml:space="preserve">przedstawiciela Wykonawcy    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4C704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134" w:right="1701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C7040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94A2A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C2CB-3BB8-4C42-801B-2B0DB0AD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2023-11-21T13:21:00Z</dcterms:created>
  <dcterms:modified xsi:type="dcterms:W3CDTF">2023-12-08T09:50:00Z</dcterms:modified>
</cp:coreProperties>
</file>