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C2AEA" w14:textId="613E23D3" w:rsidR="00FA2A94" w:rsidRPr="000D26E2" w:rsidRDefault="00FA2A94" w:rsidP="000D26E2">
      <w:pPr>
        <w:spacing w:after="0"/>
        <w:jc w:val="right"/>
        <w:rPr>
          <w:rFonts w:ascii="Muli" w:hAnsi="Muli"/>
        </w:rPr>
      </w:pPr>
      <w:r w:rsidRPr="000D26E2">
        <w:rPr>
          <w:rFonts w:ascii="Muli" w:hAnsi="Muli"/>
        </w:rPr>
        <w:t>Skierniewice</w:t>
      </w:r>
      <w:r w:rsidRPr="000D26E2">
        <w:rPr>
          <w:rFonts w:ascii="Muli" w:hAnsi="Muli"/>
          <w:color w:val="000000" w:themeColor="text1"/>
        </w:rPr>
        <w:t>, dn</w:t>
      </w:r>
      <w:r w:rsidR="000A352B" w:rsidRPr="000D26E2">
        <w:rPr>
          <w:rFonts w:ascii="Muli" w:hAnsi="Muli"/>
          <w:color w:val="000000" w:themeColor="text1"/>
        </w:rPr>
        <w:t xml:space="preserve">ia </w:t>
      </w:r>
      <w:r w:rsidR="00093F78">
        <w:rPr>
          <w:rFonts w:ascii="Muli" w:hAnsi="Muli"/>
          <w:color w:val="000000" w:themeColor="text1"/>
        </w:rPr>
        <w:t>19</w:t>
      </w:r>
      <w:r w:rsidR="007F4BB1">
        <w:rPr>
          <w:rFonts w:ascii="Muli" w:hAnsi="Muli"/>
          <w:color w:val="000000" w:themeColor="text1"/>
        </w:rPr>
        <w:t>.04.2023</w:t>
      </w:r>
    </w:p>
    <w:p w14:paraId="01570956" w14:textId="326871C1" w:rsidR="00FA2A94" w:rsidRPr="000D26E2" w:rsidRDefault="00E72CE7" w:rsidP="000D26E2">
      <w:pPr>
        <w:tabs>
          <w:tab w:val="left" w:pos="2715"/>
          <w:tab w:val="right" w:pos="9072"/>
        </w:tabs>
        <w:spacing w:after="0"/>
        <w:rPr>
          <w:rFonts w:ascii="Muli" w:hAnsi="Muli" w:cstheme="minorHAnsi"/>
        </w:rPr>
      </w:pPr>
      <w:r>
        <w:rPr>
          <w:rFonts w:ascii="Muli" w:hAnsi="Muli" w:cstheme="minorHAnsi"/>
        </w:rPr>
        <w:t>Akademia Nauk Stosowanych</w:t>
      </w:r>
      <w:r w:rsidR="00FA2A94" w:rsidRPr="000D26E2">
        <w:rPr>
          <w:rFonts w:ascii="Muli" w:hAnsi="Muli" w:cstheme="minorHAnsi"/>
        </w:rPr>
        <w:t xml:space="preserve"> Stefana Batorego</w:t>
      </w:r>
    </w:p>
    <w:p w14:paraId="030DCFCF" w14:textId="77777777" w:rsidR="00FA2A94" w:rsidRPr="000D26E2" w:rsidRDefault="00FA2A94" w:rsidP="000D26E2">
      <w:pPr>
        <w:pStyle w:val="Stopka"/>
        <w:tabs>
          <w:tab w:val="clear" w:pos="4536"/>
          <w:tab w:val="clear" w:pos="9072"/>
          <w:tab w:val="left" w:pos="7740"/>
        </w:tabs>
        <w:spacing w:line="276" w:lineRule="auto"/>
        <w:rPr>
          <w:rFonts w:ascii="Muli" w:hAnsi="Muli" w:cstheme="minorHAnsi"/>
        </w:rPr>
      </w:pPr>
      <w:r w:rsidRPr="000D26E2">
        <w:rPr>
          <w:rFonts w:ascii="Muli" w:hAnsi="Muli" w:cstheme="minorHAnsi"/>
        </w:rPr>
        <w:t>ul. Stefana Batorego 64C</w:t>
      </w:r>
      <w:r w:rsidRPr="000D26E2">
        <w:rPr>
          <w:rFonts w:ascii="Muli" w:hAnsi="Muli" w:cstheme="minorHAnsi"/>
        </w:rPr>
        <w:tab/>
      </w:r>
    </w:p>
    <w:p w14:paraId="43E9E814" w14:textId="77777777" w:rsidR="00FA2A94" w:rsidRPr="000D26E2" w:rsidRDefault="00FA2A94" w:rsidP="000D26E2">
      <w:pPr>
        <w:pStyle w:val="Stopka"/>
        <w:spacing w:line="276" w:lineRule="auto"/>
        <w:rPr>
          <w:rFonts w:ascii="Muli" w:hAnsi="Muli" w:cstheme="minorHAnsi"/>
        </w:rPr>
      </w:pPr>
      <w:r w:rsidRPr="000D26E2">
        <w:rPr>
          <w:rFonts w:ascii="Muli" w:hAnsi="Muli" w:cstheme="minorHAnsi"/>
        </w:rPr>
        <w:t xml:space="preserve">96-100 Skierniewice </w:t>
      </w:r>
    </w:p>
    <w:p w14:paraId="7F792F39" w14:textId="77777777" w:rsidR="00FA2A94" w:rsidRPr="000D26E2" w:rsidRDefault="00FA2A94" w:rsidP="000D26E2">
      <w:pPr>
        <w:pStyle w:val="Stopka"/>
        <w:spacing w:line="276" w:lineRule="auto"/>
        <w:jc w:val="center"/>
        <w:rPr>
          <w:rFonts w:ascii="Muli" w:hAnsi="Muli"/>
        </w:rPr>
      </w:pPr>
    </w:p>
    <w:p w14:paraId="67159B23" w14:textId="77777777" w:rsidR="00FA2A94" w:rsidRPr="000D26E2" w:rsidRDefault="00FA2A94" w:rsidP="000D26E2">
      <w:pPr>
        <w:tabs>
          <w:tab w:val="left" w:pos="2715"/>
          <w:tab w:val="right" w:pos="9072"/>
        </w:tabs>
        <w:spacing w:after="0"/>
        <w:rPr>
          <w:rFonts w:ascii="Muli" w:hAnsi="Muli" w:cstheme="minorHAnsi"/>
        </w:rPr>
      </w:pPr>
      <w:r w:rsidRPr="000D26E2">
        <w:rPr>
          <w:rFonts w:ascii="Muli" w:hAnsi="Muli" w:cstheme="minorHAnsi"/>
        </w:rPr>
        <w:tab/>
      </w:r>
      <w:r w:rsidRPr="000D26E2">
        <w:rPr>
          <w:rFonts w:ascii="Muli" w:hAnsi="Muli" w:cstheme="minorHAnsi"/>
        </w:rPr>
        <w:tab/>
      </w:r>
    </w:p>
    <w:p w14:paraId="42ED6A40" w14:textId="5F9C1FB3" w:rsidR="00FA2A94" w:rsidRPr="000D26E2" w:rsidRDefault="00FA2A94" w:rsidP="000D26E2">
      <w:pPr>
        <w:rPr>
          <w:rFonts w:ascii="Muli" w:hAnsi="Muli" w:cstheme="minorHAnsi"/>
        </w:rPr>
      </w:pPr>
      <w:r w:rsidRPr="000D26E2">
        <w:rPr>
          <w:rFonts w:ascii="Muli" w:hAnsi="Muli" w:cstheme="minorHAnsi"/>
        </w:rPr>
        <w:t xml:space="preserve">Nr </w:t>
      </w:r>
      <w:r w:rsidRPr="000D26E2">
        <w:rPr>
          <w:rFonts w:ascii="Muli" w:hAnsi="Muli" w:cstheme="minorHAnsi"/>
          <w:color w:val="000000" w:themeColor="text1"/>
        </w:rPr>
        <w:t xml:space="preserve">sprawy  </w:t>
      </w:r>
      <w:r w:rsidR="002B5F37">
        <w:rPr>
          <w:rFonts w:ascii="Muli" w:hAnsi="Muli" w:cstheme="minorHAnsi"/>
          <w:color w:val="000000" w:themeColor="text1"/>
        </w:rPr>
        <w:t>30</w:t>
      </w:r>
      <w:r w:rsidRPr="000D26E2">
        <w:rPr>
          <w:rFonts w:ascii="Muli" w:hAnsi="Muli" w:cstheme="minorHAnsi"/>
          <w:color w:val="000000" w:themeColor="text1"/>
        </w:rPr>
        <w:t>/Z</w:t>
      </w:r>
      <w:r w:rsidR="00310084" w:rsidRPr="000D26E2">
        <w:rPr>
          <w:rFonts w:ascii="Muli" w:hAnsi="Muli" w:cstheme="minorHAnsi"/>
          <w:color w:val="000000" w:themeColor="text1"/>
        </w:rPr>
        <w:t>I</w:t>
      </w:r>
      <w:r w:rsidR="00982853">
        <w:rPr>
          <w:rFonts w:ascii="Muli" w:hAnsi="Muli" w:cstheme="minorHAnsi"/>
          <w:color w:val="000000" w:themeColor="text1"/>
        </w:rPr>
        <w:t>V.50</w:t>
      </w:r>
      <w:r w:rsidRPr="000D26E2">
        <w:rPr>
          <w:rFonts w:ascii="Muli" w:hAnsi="Muli" w:cstheme="minorHAnsi"/>
          <w:color w:val="000000" w:themeColor="text1"/>
        </w:rPr>
        <w:t>/ZPU/202</w:t>
      </w:r>
      <w:r w:rsidR="00592F0B">
        <w:rPr>
          <w:rFonts w:ascii="Muli" w:hAnsi="Muli" w:cstheme="minorHAnsi"/>
          <w:color w:val="000000" w:themeColor="text1"/>
        </w:rPr>
        <w:t>3</w:t>
      </w:r>
    </w:p>
    <w:p w14:paraId="2911FF9B" w14:textId="77777777" w:rsidR="00FA2A94" w:rsidRPr="000D26E2" w:rsidRDefault="00FA2A94" w:rsidP="000D26E2">
      <w:pPr>
        <w:rPr>
          <w:rFonts w:ascii="Muli" w:hAnsi="Muli" w:cstheme="minorHAnsi"/>
        </w:rPr>
      </w:pPr>
    </w:p>
    <w:p w14:paraId="3287956E" w14:textId="77777777" w:rsidR="00FA2A94" w:rsidRPr="000D26E2" w:rsidRDefault="00FA2A94" w:rsidP="000D26E2">
      <w:pPr>
        <w:spacing w:after="0"/>
        <w:jc w:val="center"/>
        <w:rPr>
          <w:rFonts w:ascii="Muli" w:hAnsi="Muli" w:cstheme="minorHAnsi"/>
          <w:b/>
          <w:u w:val="single"/>
        </w:rPr>
      </w:pPr>
      <w:r w:rsidRPr="000D26E2">
        <w:rPr>
          <w:rFonts w:ascii="Muli" w:hAnsi="Muli" w:cstheme="minorHAnsi"/>
          <w:b/>
          <w:u w:val="single"/>
        </w:rPr>
        <w:t>ZAPYTANIE OFERTOWE</w:t>
      </w:r>
    </w:p>
    <w:p w14:paraId="167C78AD" w14:textId="77777777" w:rsidR="00FA2A94" w:rsidRPr="000D26E2" w:rsidRDefault="00FA2A94" w:rsidP="000D26E2">
      <w:pPr>
        <w:spacing w:after="0"/>
        <w:jc w:val="center"/>
        <w:rPr>
          <w:rFonts w:ascii="Muli" w:hAnsi="Muli" w:cstheme="minorHAnsi"/>
          <w:b/>
        </w:rPr>
      </w:pPr>
    </w:p>
    <w:p w14:paraId="402E44E9" w14:textId="1C1671BF" w:rsidR="00FA2A94" w:rsidRPr="000D26E2" w:rsidRDefault="00E72CE7" w:rsidP="000D26E2">
      <w:pPr>
        <w:spacing w:after="0"/>
        <w:jc w:val="center"/>
        <w:rPr>
          <w:rFonts w:ascii="Muli" w:hAnsi="Muli" w:cstheme="minorHAnsi"/>
          <w:b/>
        </w:rPr>
      </w:pPr>
      <w:r>
        <w:rPr>
          <w:rFonts w:ascii="Muli" w:hAnsi="Muli" w:cstheme="minorHAnsi"/>
          <w:b/>
        </w:rPr>
        <w:t>Akademia Nauk Stosowanych</w:t>
      </w:r>
      <w:r w:rsidR="00FA2A94" w:rsidRPr="000D26E2">
        <w:rPr>
          <w:rFonts w:ascii="Muli" w:hAnsi="Muli" w:cstheme="minorHAnsi"/>
          <w:b/>
        </w:rPr>
        <w:t xml:space="preserve"> Stefana Batorego w  ramach projektu</w:t>
      </w:r>
      <w:r w:rsidR="006B50FE" w:rsidRPr="000D26E2">
        <w:rPr>
          <w:rFonts w:ascii="Muli" w:hAnsi="Muli" w:cstheme="minorHAnsi"/>
          <w:b/>
        </w:rPr>
        <w:t xml:space="preserve"> </w:t>
      </w:r>
      <w:r w:rsidR="00FA2A94" w:rsidRPr="000D26E2">
        <w:rPr>
          <w:rFonts w:ascii="Muli" w:hAnsi="Muli" w:cstheme="minorHAnsi"/>
          <w:b/>
        </w:rPr>
        <w:t>nr POWR.03.05.00-00-A050/21 pn. „</w:t>
      </w:r>
      <w:bookmarkStart w:id="0" w:name="_Hlk96073987"/>
      <w:r w:rsidR="00FA2A94" w:rsidRPr="000D26E2">
        <w:rPr>
          <w:rFonts w:ascii="Muli" w:hAnsi="Muli" w:cstheme="minorHAnsi"/>
          <w:b/>
        </w:rPr>
        <w:t>APERTUS UCZELNIA DOSTĘPNA DLA WSZYSTKICH</w:t>
      </w:r>
      <w:bookmarkEnd w:id="0"/>
      <w:r w:rsidR="00FA2A94" w:rsidRPr="000D26E2">
        <w:rPr>
          <w:rFonts w:ascii="Muli" w:hAnsi="Muli" w:cstheme="minorHAnsi"/>
          <w:b/>
        </w:rPr>
        <w:t>” realizowanego w ramach Programu Operacyjnego Wiedza Edukacja Rozwój współfinansowanego przez Unię Europejską w ramach Europejskiego Funduszu Społecznego</w:t>
      </w:r>
    </w:p>
    <w:p w14:paraId="4A168419" w14:textId="77777777" w:rsidR="00FA2A94" w:rsidRPr="000D26E2" w:rsidRDefault="00FA2A94" w:rsidP="000D26E2">
      <w:pPr>
        <w:spacing w:after="0"/>
        <w:jc w:val="center"/>
        <w:rPr>
          <w:rFonts w:ascii="Muli" w:hAnsi="Muli" w:cstheme="minorHAnsi"/>
          <w:b/>
        </w:rPr>
      </w:pPr>
      <w:r w:rsidRPr="000D26E2">
        <w:rPr>
          <w:rFonts w:ascii="Muli" w:hAnsi="Muli" w:cstheme="minorHAnsi"/>
        </w:rPr>
        <w:t>zaprasza Państwa firmę do udziału w postępowaniu prowadzonym w trybie zapytania ofertowego (rozeznania rynku) na:</w:t>
      </w:r>
    </w:p>
    <w:p w14:paraId="5CD68AAC" w14:textId="77777777" w:rsidR="00FA2A94" w:rsidRPr="000D26E2" w:rsidRDefault="00FA2A94" w:rsidP="000D26E2">
      <w:pPr>
        <w:pStyle w:val="Nagwek"/>
        <w:spacing w:line="276" w:lineRule="auto"/>
        <w:jc w:val="both"/>
        <w:rPr>
          <w:rFonts w:ascii="Muli" w:hAnsi="Muli" w:cstheme="minorHAnsi"/>
        </w:rPr>
      </w:pPr>
    </w:p>
    <w:p w14:paraId="1808F621" w14:textId="39E5D56C" w:rsidR="00FA2A94" w:rsidRDefault="0072384A" w:rsidP="0072384A">
      <w:pPr>
        <w:spacing w:after="0"/>
        <w:jc w:val="both"/>
        <w:rPr>
          <w:rFonts w:ascii="Muli" w:eastAsiaTheme="minorHAnsi" w:hAnsi="Muli" w:cstheme="minorHAnsi"/>
          <w:lang w:eastAsia="en-US"/>
        </w:rPr>
      </w:pPr>
      <w:r>
        <w:rPr>
          <w:rFonts w:ascii="Muli" w:eastAsiaTheme="minorHAnsi" w:hAnsi="Muli" w:cstheme="minorHAnsi"/>
          <w:lang w:eastAsia="en-US"/>
        </w:rPr>
        <w:t>o</w:t>
      </w:r>
      <w:r w:rsidRPr="0072384A">
        <w:rPr>
          <w:rFonts w:ascii="Muli" w:eastAsiaTheme="minorHAnsi" w:hAnsi="Muli" w:cstheme="minorHAnsi"/>
          <w:lang w:eastAsia="en-US"/>
        </w:rPr>
        <w:t xml:space="preserve">pracowanie wzorów </w:t>
      </w:r>
      <w:r>
        <w:rPr>
          <w:rFonts w:ascii="Muli" w:eastAsiaTheme="minorHAnsi" w:hAnsi="Muli" w:cstheme="minorHAnsi"/>
          <w:lang w:eastAsia="en-US"/>
        </w:rPr>
        <w:t xml:space="preserve">przykładowych </w:t>
      </w:r>
      <w:r w:rsidRPr="0072384A">
        <w:rPr>
          <w:rFonts w:ascii="Muli" w:eastAsiaTheme="minorHAnsi" w:hAnsi="Muli" w:cstheme="minorHAnsi"/>
          <w:lang w:eastAsia="en-US"/>
        </w:rPr>
        <w:t>dokumentów w sposób prosty</w:t>
      </w:r>
    </w:p>
    <w:p w14:paraId="50B9860A" w14:textId="77777777" w:rsidR="0072384A" w:rsidRPr="0072384A" w:rsidRDefault="0072384A" w:rsidP="0072384A">
      <w:pPr>
        <w:spacing w:after="0"/>
        <w:jc w:val="both"/>
        <w:rPr>
          <w:rFonts w:ascii="Muli" w:eastAsiaTheme="minorHAnsi" w:hAnsi="Muli" w:cstheme="minorHAnsi"/>
          <w:lang w:eastAsia="en-US"/>
        </w:rPr>
      </w:pPr>
    </w:p>
    <w:p w14:paraId="2AD71274" w14:textId="0C366840" w:rsidR="00FA2A94" w:rsidRPr="000D26E2" w:rsidRDefault="008D1A38" w:rsidP="000D26E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Muli" w:hAnsi="Muli" w:cstheme="minorHAnsi"/>
          <w:b/>
        </w:rPr>
      </w:pPr>
      <w:r w:rsidRPr="000D26E2">
        <w:rPr>
          <w:rFonts w:ascii="Muli" w:hAnsi="Muli" w:cstheme="minorHAnsi"/>
          <w:b/>
        </w:rPr>
        <w:t xml:space="preserve">Szczegółowy </w:t>
      </w:r>
      <w:r w:rsidR="006411D1">
        <w:rPr>
          <w:rFonts w:ascii="Muli" w:hAnsi="Muli" w:cstheme="minorHAnsi"/>
          <w:b/>
        </w:rPr>
        <w:t>o</w:t>
      </w:r>
      <w:r w:rsidRPr="000D26E2">
        <w:rPr>
          <w:rFonts w:ascii="Muli" w:hAnsi="Muli" w:cstheme="minorHAnsi"/>
          <w:b/>
        </w:rPr>
        <w:t xml:space="preserve">pis przedmiotu </w:t>
      </w:r>
      <w:r w:rsidR="00FA2A94" w:rsidRPr="000D26E2">
        <w:rPr>
          <w:rFonts w:ascii="Muli" w:hAnsi="Muli" w:cstheme="minorHAnsi"/>
          <w:b/>
        </w:rPr>
        <w:t>i cel zamówienia:</w:t>
      </w:r>
    </w:p>
    <w:p w14:paraId="17EBA40A" w14:textId="77777777" w:rsidR="00FA2A94" w:rsidRPr="000D26E2" w:rsidRDefault="00FA2A94" w:rsidP="000D26E2">
      <w:pPr>
        <w:pStyle w:val="Akapitzlist"/>
        <w:spacing w:after="0" w:line="276" w:lineRule="auto"/>
        <w:ind w:left="1080"/>
        <w:jc w:val="both"/>
        <w:rPr>
          <w:rFonts w:ascii="Muli" w:hAnsi="Muli" w:cstheme="minorHAnsi"/>
          <w:b/>
        </w:rPr>
      </w:pPr>
    </w:p>
    <w:p w14:paraId="43FE06C8" w14:textId="20162BF9" w:rsidR="0072384A" w:rsidRDefault="00FA2A94" w:rsidP="0072384A">
      <w:pPr>
        <w:spacing w:after="0"/>
        <w:jc w:val="both"/>
        <w:rPr>
          <w:rFonts w:ascii="Muli" w:eastAsiaTheme="minorHAnsi" w:hAnsi="Muli" w:cstheme="minorHAnsi"/>
          <w:lang w:eastAsia="en-US"/>
        </w:rPr>
      </w:pPr>
      <w:r w:rsidRPr="000D26E2">
        <w:rPr>
          <w:rFonts w:ascii="Muli" w:eastAsia="Times New Roman" w:hAnsi="Muli" w:cstheme="minorHAnsi"/>
          <w:color w:val="000000" w:themeColor="text1"/>
        </w:rPr>
        <w:t xml:space="preserve">Przedmiotem zamówienia jest </w:t>
      </w:r>
      <w:r w:rsidR="005D32BE">
        <w:rPr>
          <w:rFonts w:ascii="Muli" w:eastAsiaTheme="minorHAnsi" w:hAnsi="Muli" w:cstheme="minorHAnsi"/>
          <w:lang w:eastAsia="en-US"/>
        </w:rPr>
        <w:t>o</w:t>
      </w:r>
      <w:r w:rsidR="0072384A" w:rsidRPr="0072384A">
        <w:rPr>
          <w:rFonts w:ascii="Muli" w:eastAsiaTheme="minorHAnsi" w:hAnsi="Muli" w:cstheme="minorHAnsi"/>
          <w:lang w:eastAsia="en-US"/>
        </w:rPr>
        <w:t>pracowani</w:t>
      </w:r>
      <w:r w:rsidR="0072384A">
        <w:rPr>
          <w:rFonts w:ascii="Muli" w:eastAsiaTheme="minorHAnsi" w:hAnsi="Muli" w:cstheme="minorHAnsi"/>
          <w:lang w:eastAsia="en-US"/>
        </w:rPr>
        <w:t xml:space="preserve">e </w:t>
      </w:r>
      <w:r w:rsidR="0072384A" w:rsidRPr="0072384A">
        <w:rPr>
          <w:rFonts w:ascii="Muli" w:eastAsiaTheme="minorHAnsi" w:hAnsi="Muli" w:cstheme="minorHAnsi"/>
          <w:lang w:eastAsia="en-US"/>
        </w:rPr>
        <w:t xml:space="preserve">wzorów </w:t>
      </w:r>
      <w:r w:rsidR="0072384A">
        <w:rPr>
          <w:rFonts w:ascii="Muli" w:eastAsiaTheme="minorHAnsi" w:hAnsi="Muli" w:cstheme="minorHAnsi"/>
          <w:lang w:eastAsia="en-US"/>
        </w:rPr>
        <w:t xml:space="preserve">przykładowych </w:t>
      </w:r>
      <w:r w:rsidR="0072384A" w:rsidRPr="0072384A">
        <w:rPr>
          <w:rFonts w:ascii="Muli" w:eastAsiaTheme="minorHAnsi" w:hAnsi="Muli" w:cstheme="minorHAnsi"/>
          <w:lang w:eastAsia="en-US"/>
        </w:rPr>
        <w:t>dokumentów w sposób prosty</w:t>
      </w:r>
      <w:r w:rsidR="00982853">
        <w:rPr>
          <w:rFonts w:ascii="Muli" w:eastAsiaTheme="minorHAnsi" w:hAnsi="Muli" w:cstheme="minorHAnsi"/>
          <w:lang w:eastAsia="en-US"/>
        </w:rPr>
        <w:t xml:space="preserve"> przez dwóch ekspertów</w:t>
      </w:r>
      <w:r w:rsidR="0072384A">
        <w:rPr>
          <w:rFonts w:ascii="Muli" w:eastAsiaTheme="minorHAnsi" w:hAnsi="Muli" w:cstheme="minorHAnsi"/>
          <w:lang w:eastAsia="en-US"/>
        </w:rPr>
        <w:t>. Przez co rozumie się w szczególności:</w:t>
      </w:r>
    </w:p>
    <w:p w14:paraId="08202DAB" w14:textId="37DC1459" w:rsidR="003B73CB" w:rsidRDefault="002B5F37" w:rsidP="003D5C1A">
      <w:pPr>
        <w:spacing w:after="0"/>
        <w:jc w:val="both"/>
        <w:rPr>
          <w:rFonts w:ascii="Muli" w:eastAsiaTheme="minorHAnsi" w:hAnsi="Muli" w:cstheme="minorHAnsi"/>
          <w:lang w:eastAsia="en-US"/>
        </w:rPr>
      </w:pPr>
      <w:r>
        <w:rPr>
          <w:rFonts w:ascii="Muli" w:eastAsiaTheme="minorHAnsi" w:hAnsi="Muli" w:cstheme="minorHAnsi"/>
          <w:lang w:eastAsia="en-US"/>
        </w:rPr>
        <w:t>a</w:t>
      </w:r>
      <w:r w:rsidR="003B73CB">
        <w:rPr>
          <w:rFonts w:ascii="Muli" w:eastAsiaTheme="minorHAnsi" w:hAnsi="Muli" w:cstheme="minorHAnsi"/>
          <w:lang w:eastAsia="en-US"/>
        </w:rPr>
        <w:t xml:space="preserve">) </w:t>
      </w:r>
      <w:r w:rsidR="005D32BE" w:rsidRPr="005D32BE">
        <w:rPr>
          <w:rFonts w:ascii="Muli" w:eastAsiaTheme="minorHAnsi" w:hAnsi="Muli" w:cstheme="minorHAnsi"/>
          <w:b/>
          <w:lang w:eastAsia="en-US"/>
        </w:rPr>
        <w:t xml:space="preserve">opracowanie </w:t>
      </w:r>
      <w:r w:rsidR="003D5C1A">
        <w:rPr>
          <w:rFonts w:ascii="Muli" w:eastAsiaTheme="minorHAnsi" w:hAnsi="Muli" w:cstheme="minorHAnsi"/>
          <w:b/>
          <w:lang w:eastAsia="en-US"/>
        </w:rPr>
        <w:t xml:space="preserve"> </w:t>
      </w:r>
      <w:r w:rsidR="0072384A" w:rsidRPr="005D32BE">
        <w:rPr>
          <w:rFonts w:ascii="Muli" w:eastAsiaTheme="minorHAnsi" w:hAnsi="Muli" w:cstheme="minorHAnsi"/>
          <w:b/>
          <w:lang w:eastAsia="en-US"/>
        </w:rPr>
        <w:t>wzorów przykładowych dokumentów</w:t>
      </w:r>
      <w:r w:rsidR="005D32BE">
        <w:rPr>
          <w:rFonts w:ascii="Muli" w:eastAsiaTheme="minorHAnsi" w:hAnsi="Muli" w:cstheme="minorHAnsi"/>
          <w:lang w:eastAsia="en-US"/>
        </w:rPr>
        <w:t xml:space="preserve"> (50 godzin)</w:t>
      </w:r>
      <w:r w:rsidR="0072384A" w:rsidRPr="0072384A">
        <w:rPr>
          <w:rFonts w:ascii="Muli" w:eastAsiaTheme="minorHAnsi" w:hAnsi="Muli" w:cstheme="minorHAnsi"/>
          <w:lang w:eastAsia="en-US"/>
        </w:rPr>
        <w:t xml:space="preserve"> w sposób prosty, zrozumiały i czytelny</w:t>
      </w:r>
      <w:r w:rsidR="005D32BE">
        <w:rPr>
          <w:rFonts w:ascii="Muli" w:eastAsiaTheme="minorHAnsi" w:hAnsi="Muli" w:cstheme="minorHAnsi"/>
          <w:lang w:eastAsia="en-US"/>
        </w:rPr>
        <w:t xml:space="preserve"> w ramach współpracy z</w:t>
      </w:r>
      <w:r w:rsidR="00DF088C">
        <w:rPr>
          <w:rFonts w:ascii="Muli" w:eastAsiaTheme="minorHAnsi" w:hAnsi="Muli" w:cstheme="minorHAnsi"/>
          <w:lang w:eastAsia="en-US"/>
        </w:rPr>
        <w:t>espołowej z</w:t>
      </w:r>
      <w:r w:rsidR="005D32BE">
        <w:rPr>
          <w:rFonts w:ascii="Muli" w:eastAsiaTheme="minorHAnsi" w:hAnsi="Muli" w:cstheme="minorHAnsi"/>
          <w:lang w:eastAsia="en-US"/>
        </w:rPr>
        <w:t xml:space="preserve"> przedstawicielami kadry uczelni Akademi</w:t>
      </w:r>
      <w:r w:rsidR="00E2090E">
        <w:rPr>
          <w:rFonts w:ascii="Muli" w:eastAsiaTheme="minorHAnsi" w:hAnsi="Muli" w:cstheme="minorHAnsi"/>
          <w:lang w:eastAsia="en-US"/>
        </w:rPr>
        <w:t>i</w:t>
      </w:r>
      <w:r w:rsidR="005D32BE">
        <w:rPr>
          <w:rFonts w:ascii="Muli" w:eastAsiaTheme="minorHAnsi" w:hAnsi="Muli" w:cstheme="minorHAnsi"/>
          <w:lang w:eastAsia="en-US"/>
        </w:rPr>
        <w:t xml:space="preserve"> Nauk Stosowanych Stefana Batorego </w:t>
      </w:r>
      <w:r w:rsidR="00E2090E">
        <w:rPr>
          <w:rFonts w:ascii="Muli" w:eastAsiaTheme="minorHAnsi" w:hAnsi="Muli" w:cstheme="minorHAnsi"/>
          <w:lang w:eastAsia="en-US"/>
        </w:rPr>
        <w:t>(</w:t>
      </w:r>
      <w:r w:rsidR="005D32BE">
        <w:rPr>
          <w:rFonts w:ascii="Muli" w:eastAsiaTheme="minorHAnsi" w:hAnsi="Muli" w:cstheme="minorHAnsi"/>
          <w:lang w:eastAsia="en-US"/>
        </w:rPr>
        <w:t>zwan</w:t>
      </w:r>
      <w:r w:rsidR="00E2090E">
        <w:rPr>
          <w:rFonts w:ascii="Muli" w:eastAsiaTheme="minorHAnsi" w:hAnsi="Muli" w:cstheme="minorHAnsi"/>
          <w:lang w:eastAsia="en-US"/>
        </w:rPr>
        <w:t>ej</w:t>
      </w:r>
      <w:r w:rsidR="005D32BE">
        <w:rPr>
          <w:rFonts w:ascii="Muli" w:eastAsiaTheme="minorHAnsi" w:hAnsi="Muli" w:cstheme="minorHAnsi"/>
          <w:lang w:eastAsia="en-US"/>
        </w:rPr>
        <w:t xml:space="preserve"> dalej ANSB) w oparciu o </w:t>
      </w:r>
      <w:r w:rsidR="0072384A" w:rsidRPr="0072384A">
        <w:rPr>
          <w:rFonts w:ascii="Muli" w:eastAsiaTheme="minorHAnsi" w:hAnsi="Muli" w:cstheme="minorHAnsi"/>
          <w:lang w:eastAsia="en-US"/>
        </w:rPr>
        <w:t>realn</w:t>
      </w:r>
      <w:r w:rsidR="005D32BE">
        <w:rPr>
          <w:rFonts w:ascii="Muli" w:eastAsiaTheme="minorHAnsi" w:hAnsi="Muli" w:cstheme="minorHAnsi"/>
          <w:lang w:eastAsia="en-US"/>
        </w:rPr>
        <w:t xml:space="preserve">e dokumenty stosowane </w:t>
      </w:r>
      <w:r w:rsidR="00DF088C">
        <w:rPr>
          <w:rFonts w:ascii="Muli" w:eastAsiaTheme="minorHAnsi" w:hAnsi="Muli" w:cstheme="minorHAnsi"/>
          <w:lang w:eastAsia="en-US"/>
        </w:rPr>
        <w:t xml:space="preserve"> powszechnie w </w:t>
      </w:r>
      <w:r w:rsidR="00E2090E">
        <w:rPr>
          <w:rFonts w:ascii="Muli" w:eastAsiaTheme="minorHAnsi" w:hAnsi="Muli" w:cstheme="minorHAnsi"/>
          <w:lang w:eastAsia="en-US"/>
        </w:rPr>
        <w:t xml:space="preserve">obiegu dokumentów w ramach realizacji </w:t>
      </w:r>
      <w:r w:rsidR="00DF088C">
        <w:rPr>
          <w:rFonts w:ascii="Muli" w:eastAsiaTheme="minorHAnsi" w:hAnsi="Muli" w:cstheme="minorHAnsi"/>
          <w:lang w:eastAsia="en-US"/>
        </w:rPr>
        <w:t xml:space="preserve">toku studiów </w:t>
      </w:r>
      <w:r w:rsidR="00610466">
        <w:rPr>
          <w:rFonts w:ascii="Muli" w:eastAsiaTheme="minorHAnsi" w:hAnsi="Muli" w:cstheme="minorHAnsi"/>
          <w:lang w:eastAsia="en-US"/>
        </w:rPr>
        <w:t>np.</w:t>
      </w:r>
      <w:r w:rsidR="00DF088C">
        <w:rPr>
          <w:rFonts w:ascii="Muli" w:eastAsiaTheme="minorHAnsi" w:hAnsi="Muli" w:cstheme="minorHAnsi"/>
          <w:lang w:eastAsia="en-US"/>
        </w:rPr>
        <w:t xml:space="preserve"> podanie do </w:t>
      </w:r>
      <w:r w:rsidR="00DF088C" w:rsidRPr="0072384A">
        <w:rPr>
          <w:rFonts w:ascii="Muli" w:eastAsiaTheme="minorHAnsi" w:hAnsi="Muli" w:cstheme="minorHAnsi"/>
          <w:lang w:eastAsia="en-US"/>
        </w:rPr>
        <w:t>Rektora/Dziekana</w:t>
      </w:r>
      <w:r w:rsidR="00E2090E">
        <w:rPr>
          <w:rFonts w:ascii="Muli" w:eastAsiaTheme="minorHAnsi" w:hAnsi="Muli" w:cstheme="minorHAnsi"/>
          <w:lang w:eastAsia="en-US"/>
        </w:rPr>
        <w:t xml:space="preserve"> itp</w:t>
      </w:r>
      <w:r w:rsidR="00DF088C" w:rsidRPr="0072384A">
        <w:rPr>
          <w:rFonts w:ascii="Muli" w:eastAsiaTheme="minorHAnsi" w:hAnsi="Muli" w:cstheme="minorHAnsi"/>
          <w:lang w:eastAsia="en-US"/>
        </w:rPr>
        <w:t>.</w:t>
      </w:r>
      <w:r w:rsidR="005D32BE">
        <w:rPr>
          <w:rFonts w:ascii="Muli" w:eastAsiaTheme="minorHAnsi" w:hAnsi="Muli" w:cstheme="minorHAnsi"/>
          <w:lang w:eastAsia="en-US"/>
        </w:rPr>
        <w:t xml:space="preserve">  </w:t>
      </w:r>
      <w:r w:rsidR="003D5C1A">
        <w:rPr>
          <w:rFonts w:ascii="Muli" w:eastAsiaTheme="minorHAnsi" w:hAnsi="Muli" w:cstheme="minorHAnsi"/>
          <w:lang w:eastAsia="en-US"/>
        </w:rPr>
        <w:t xml:space="preserve">Należy </w:t>
      </w:r>
      <w:r w:rsidR="00E2090E">
        <w:rPr>
          <w:rFonts w:ascii="Muli" w:eastAsiaTheme="minorHAnsi" w:hAnsi="Muli" w:cstheme="minorHAnsi"/>
          <w:lang w:eastAsia="en-US"/>
        </w:rPr>
        <w:t xml:space="preserve">w pracy zespołowej </w:t>
      </w:r>
      <w:r w:rsidR="003D5C1A">
        <w:rPr>
          <w:rFonts w:ascii="Muli" w:eastAsiaTheme="minorHAnsi" w:hAnsi="Muli" w:cstheme="minorHAnsi"/>
          <w:lang w:eastAsia="en-US"/>
        </w:rPr>
        <w:t xml:space="preserve">opracować przynajmniej 30 pism/ </w:t>
      </w:r>
      <w:r w:rsidR="003D5C1A" w:rsidRPr="0072384A">
        <w:rPr>
          <w:rFonts w:ascii="Muli" w:eastAsiaTheme="minorHAnsi" w:hAnsi="Muli" w:cstheme="minorHAnsi"/>
          <w:lang w:eastAsia="en-US"/>
        </w:rPr>
        <w:t xml:space="preserve">dokumentów alternatywnych do tych stosowanych dotąd w </w:t>
      </w:r>
      <w:r w:rsidR="003D5C1A">
        <w:rPr>
          <w:rFonts w:ascii="Muli" w:eastAsiaTheme="minorHAnsi" w:hAnsi="Muli" w:cstheme="minorHAnsi"/>
          <w:lang w:eastAsia="en-US"/>
        </w:rPr>
        <w:t>ANSB</w:t>
      </w:r>
      <w:r w:rsidR="003D5C1A" w:rsidRPr="0072384A">
        <w:rPr>
          <w:rFonts w:ascii="Muli" w:eastAsiaTheme="minorHAnsi" w:hAnsi="Muli" w:cstheme="minorHAnsi"/>
          <w:lang w:eastAsia="en-US"/>
        </w:rPr>
        <w:t xml:space="preserve">, które </w:t>
      </w:r>
      <w:r w:rsidR="003D5C1A">
        <w:rPr>
          <w:rFonts w:ascii="Muli" w:eastAsiaTheme="minorHAnsi" w:hAnsi="Muli" w:cstheme="minorHAnsi"/>
          <w:lang w:eastAsia="en-US"/>
        </w:rPr>
        <w:t xml:space="preserve">nie uwzględniały </w:t>
      </w:r>
      <w:r w:rsidR="00AE7D0B">
        <w:rPr>
          <w:rFonts w:ascii="Muli" w:eastAsiaTheme="minorHAnsi" w:hAnsi="Muli" w:cstheme="minorHAnsi"/>
          <w:lang w:eastAsia="en-US"/>
        </w:rPr>
        <w:t>zasad prostego języka.</w:t>
      </w:r>
      <w:r w:rsidR="00E2090E">
        <w:rPr>
          <w:rFonts w:ascii="Muli" w:eastAsiaTheme="minorHAnsi" w:hAnsi="Muli" w:cstheme="minorHAnsi"/>
          <w:lang w:eastAsia="en-US"/>
        </w:rPr>
        <w:t xml:space="preserve"> </w:t>
      </w:r>
    </w:p>
    <w:p w14:paraId="77573D26" w14:textId="71CE3347" w:rsidR="0072384A" w:rsidRDefault="003B73CB" w:rsidP="0072384A">
      <w:pPr>
        <w:spacing w:after="0"/>
        <w:jc w:val="both"/>
        <w:rPr>
          <w:rFonts w:ascii="Muli" w:eastAsiaTheme="minorHAnsi" w:hAnsi="Muli" w:cstheme="minorHAnsi"/>
          <w:lang w:eastAsia="en-US"/>
        </w:rPr>
      </w:pPr>
      <w:r>
        <w:rPr>
          <w:rFonts w:ascii="Muli" w:eastAsiaTheme="minorHAnsi" w:hAnsi="Muli" w:cstheme="minorHAnsi"/>
          <w:lang w:eastAsia="en-US"/>
        </w:rPr>
        <w:t xml:space="preserve">Wzory dokumentów mają być opracowane w oparciu o przygotowane przez Państwa treści, standardy i wytyczne, które zostaną przedłożone przedstawicielom kadry uczelni (ANSB) a następnie staną się podstawą przygotowanych </w:t>
      </w:r>
      <w:r w:rsidR="00DF088C">
        <w:rPr>
          <w:rFonts w:ascii="Muli" w:eastAsiaTheme="minorHAnsi" w:hAnsi="Muli" w:cstheme="minorHAnsi"/>
          <w:lang w:eastAsia="en-US"/>
        </w:rPr>
        <w:t xml:space="preserve">wspólnie </w:t>
      </w:r>
      <w:r>
        <w:rPr>
          <w:rFonts w:ascii="Muli" w:eastAsiaTheme="minorHAnsi" w:hAnsi="Muli" w:cstheme="minorHAnsi"/>
          <w:lang w:eastAsia="en-US"/>
        </w:rPr>
        <w:t>dokumentów.</w:t>
      </w:r>
    </w:p>
    <w:p w14:paraId="0AED4AF6" w14:textId="77777777" w:rsidR="00982853" w:rsidRDefault="00982853" w:rsidP="0072384A">
      <w:pPr>
        <w:spacing w:after="0"/>
        <w:jc w:val="both"/>
        <w:rPr>
          <w:rFonts w:ascii="Muli" w:eastAsiaTheme="minorHAnsi" w:hAnsi="Muli" w:cstheme="minorHAnsi"/>
          <w:lang w:eastAsia="en-US"/>
        </w:rPr>
      </w:pPr>
    </w:p>
    <w:p w14:paraId="72CB0887" w14:textId="63A0547B" w:rsidR="003B73CB" w:rsidRPr="0072384A" w:rsidRDefault="00982853" w:rsidP="0072384A">
      <w:pPr>
        <w:spacing w:after="0"/>
        <w:jc w:val="both"/>
        <w:rPr>
          <w:rFonts w:ascii="Muli" w:eastAsiaTheme="minorHAnsi" w:hAnsi="Muli" w:cstheme="minorHAnsi"/>
          <w:lang w:eastAsia="en-US"/>
        </w:rPr>
      </w:pPr>
      <w:r>
        <w:rPr>
          <w:rFonts w:ascii="Muli" w:eastAsiaTheme="minorHAnsi" w:hAnsi="Muli" w:cstheme="minorHAnsi"/>
          <w:lang w:eastAsia="en-US"/>
        </w:rPr>
        <w:lastRenderedPageBreak/>
        <w:t>Spotkania zespołu mają odbywać się w układzie : 5 spotkań po 5 godzin co oznacza spotkania 2 przedstawicieli kadry uczelni</w:t>
      </w:r>
      <w:r w:rsidR="00E21D1A">
        <w:rPr>
          <w:rFonts w:ascii="Muli" w:eastAsiaTheme="minorHAnsi" w:hAnsi="Muli" w:cstheme="minorHAnsi"/>
          <w:lang w:eastAsia="en-US"/>
        </w:rPr>
        <w:t xml:space="preserve"> </w:t>
      </w:r>
      <w:r>
        <w:rPr>
          <w:rFonts w:ascii="Muli" w:eastAsiaTheme="minorHAnsi" w:hAnsi="Muli" w:cstheme="minorHAnsi"/>
          <w:lang w:eastAsia="en-US"/>
        </w:rPr>
        <w:t>(Zamawiający)</w:t>
      </w:r>
      <w:r w:rsidR="00E21D1A">
        <w:rPr>
          <w:rFonts w:ascii="Muli" w:eastAsiaTheme="minorHAnsi" w:hAnsi="Muli" w:cstheme="minorHAnsi"/>
          <w:lang w:eastAsia="en-US"/>
        </w:rPr>
        <w:t xml:space="preserve"> </w:t>
      </w:r>
      <w:r>
        <w:rPr>
          <w:rFonts w:ascii="Muli" w:eastAsiaTheme="minorHAnsi" w:hAnsi="Muli" w:cstheme="minorHAnsi"/>
          <w:lang w:eastAsia="en-US"/>
        </w:rPr>
        <w:t>+</w:t>
      </w:r>
      <w:r w:rsidR="00D92844">
        <w:rPr>
          <w:rFonts w:ascii="Muli" w:eastAsiaTheme="minorHAnsi" w:hAnsi="Muli" w:cstheme="minorHAnsi"/>
          <w:lang w:eastAsia="en-US"/>
        </w:rPr>
        <w:t xml:space="preserve"> </w:t>
      </w:r>
      <w:r>
        <w:rPr>
          <w:rFonts w:ascii="Muli" w:eastAsiaTheme="minorHAnsi" w:hAnsi="Muli" w:cstheme="minorHAnsi"/>
          <w:lang w:eastAsia="en-US"/>
        </w:rPr>
        <w:t xml:space="preserve">2 przedstawicieli reprezentujących interesy </w:t>
      </w:r>
      <w:proofErr w:type="spellStart"/>
      <w:r>
        <w:rPr>
          <w:rFonts w:ascii="Muli" w:eastAsiaTheme="minorHAnsi" w:hAnsi="Muli" w:cstheme="minorHAnsi"/>
          <w:lang w:eastAsia="en-US"/>
        </w:rPr>
        <w:t>OzN</w:t>
      </w:r>
      <w:proofErr w:type="spellEnd"/>
      <w:r>
        <w:rPr>
          <w:rFonts w:ascii="Muli" w:eastAsiaTheme="minorHAnsi" w:hAnsi="Muli" w:cstheme="minorHAnsi"/>
          <w:lang w:eastAsia="en-US"/>
        </w:rPr>
        <w:t xml:space="preserve"> (Wykonawca).</w:t>
      </w:r>
    </w:p>
    <w:p w14:paraId="3B56D1F4" w14:textId="77777777" w:rsidR="00982853" w:rsidRDefault="00982853" w:rsidP="000D26E2">
      <w:pPr>
        <w:tabs>
          <w:tab w:val="left" w:pos="567"/>
        </w:tabs>
        <w:spacing w:before="60" w:after="120"/>
        <w:jc w:val="both"/>
        <w:rPr>
          <w:rFonts w:ascii="Muli" w:hAnsi="Muli" w:cs="Calibri"/>
          <w:color w:val="000000"/>
        </w:rPr>
      </w:pPr>
    </w:p>
    <w:p w14:paraId="4505B58A" w14:textId="757F9A7E" w:rsidR="00EE6FE3" w:rsidRPr="000D26E2" w:rsidRDefault="00FA2A94" w:rsidP="000D26E2">
      <w:pPr>
        <w:tabs>
          <w:tab w:val="left" w:pos="567"/>
        </w:tabs>
        <w:spacing w:before="60" w:after="120"/>
        <w:jc w:val="both"/>
        <w:rPr>
          <w:rFonts w:ascii="Muli" w:hAnsi="Muli" w:cs="Calibri"/>
          <w:color w:val="000000"/>
        </w:rPr>
      </w:pPr>
      <w:r w:rsidRPr="000D26E2">
        <w:rPr>
          <w:rFonts w:ascii="Muli" w:hAnsi="Muli" w:cs="Calibri"/>
          <w:color w:val="000000"/>
        </w:rPr>
        <w:t>Cel</w:t>
      </w:r>
      <w:r w:rsidR="00EE6FE3" w:rsidRPr="000D26E2">
        <w:rPr>
          <w:rFonts w:ascii="Muli" w:hAnsi="Muli" w:cs="Calibri"/>
          <w:color w:val="000000"/>
        </w:rPr>
        <w:t>ami</w:t>
      </w:r>
      <w:r w:rsidRPr="000D26E2">
        <w:rPr>
          <w:rFonts w:ascii="Muli" w:hAnsi="Muli" w:cs="Calibri"/>
          <w:color w:val="000000"/>
        </w:rPr>
        <w:t xml:space="preserve"> realizacji modułu w projekcie</w:t>
      </w:r>
      <w:r w:rsidR="008050F6" w:rsidRPr="000D26E2">
        <w:rPr>
          <w:rFonts w:ascii="Muli" w:hAnsi="Muli" w:cs="Calibri"/>
          <w:color w:val="000000"/>
        </w:rPr>
        <w:t xml:space="preserve"> </w:t>
      </w:r>
      <w:r w:rsidRPr="000D26E2">
        <w:rPr>
          <w:rFonts w:ascii="Muli" w:hAnsi="Muli" w:cstheme="minorHAnsi"/>
        </w:rPr>
        <w:t xml:space="preserve">„APERTUS UCZELNIA DOSTĘPNA DLA WSZYSTKICH” </w:t>
      </w:r>
      <w:r w:rsidR="00EE6FE3" w:rsidRPr="000D26E2">
        <w:rPr>
          <w:rFonts w:ascii="Muli" w:hAnsi="Muli" w:cs="Calibri"/>
          <w:color w:val="000000"/>
        </w:rPr>
        <w:t>są:</w:t>
      </w:r>
    </w:p>
    <w:p w14:paraId="6725473C" w14:textId="02F67C28" w:rsidR="00EE6FE3" w:rsidRPr="000D26E2" w:rsidRDefault="00FA2A94" w:rsidP="000D26E2">
      <w:pPr>
        <w:tabs>
          <w:tab w:val="left" w:pos="567"/>
        </w:tabs>
        <w:spacing w:before="60" w:after="120"/>
        <w:jc w:val="both"/>
        <w:rPr>
          <w:rFonts w:ascii="Muli" w:hAnsi="Muli" w:cs="Calibri"/>
          <w:color w:val="000000"/>
        </w:rPr>
      </w:pPr>
      <w:r w:rsidRPr="000D26E2">
        <w:rPr>
          <w:rFonts w:ascii="Muli" w:hAnsi="Muli" w:cs="Calibri"/>
          <w:color w:val="000000"/>
        </w:rPr>
        <w:t xml:space="preserve">poprawa dostępności szkolnictwa wyższego, </w:t>
      </w:r>
    </w:p>
    <w:p w14:paraId="43B917E8" w14:textId="04986258" w:rsidR="00FA2A94" w:rsidRDefault="00FA2A94" w:rsidP="000D26E2">
      <w:pPr>
        <w:tabs>
          <w:tab w:val="left" w:pos="567"/>
        </w:tabs>
        <w:spacing w:before="60" w:after="120"/>
        <w:jc w:val="both"/>
        <w:rPr>
          <w:rFonts w:ascii="Muli" w:hAnsi="Muli" w:cs="Calibri"/>
          <w:color w:val="000000"/>
        </w:rPr>
      </w:pPr>
      <w:r w:rsidRPr="000D26E2">
        <w:rPr>
          <w:rFonts w:ascii="Muli" w:hAnsi="Muli" w:cs="Calibri"/>
          <w:color w:val="000000"/>
        </w:rPr>
        <w:t>wsparcie zmian organizacyjnych i podniesienie kompetencji kadr w systemie szkolnictwa wyższego</w:t>
      </w:r>
      <w:r w:rsidR="000A352B" w:rsidRPr="000D26E2">
        <w:rPr>
          <w:rFonts w:ascii="Muli" w:hAnsi="Muli" w:cs="Calibri"/>
          <w:color w:val="000000"/>
        </w:rPr>
        <w:t>.</w:t>
      </w:r>
    </w:p>
    <w:p w14:paraId="07C07D2A" w14:textId="77777777" w:rsidR="00253143" w:rsidRPr="00253143" w:rsidRDefault="00253143" w:rsidP="0025314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Muli" w:hAnsi="Muli" w:cstheme="minorHAnsi"/>
          <w:b/>
        </w:rPr>
      </w:pPr>
      <w:r w:rsidRPr="00253143">
        <w:rPr>
          <w:rFonts w:ascii="Muli" w:hAnsi="Muli" w:cstheme="minorHAnsi"/>
          <w:b/>
        </w:rPr>
        <w:t>Termin realizacji zamówienia:</w:t>
      </w:r>
    </w:p>
    <w:p w14:paraId="7E8E5C31" w14:textId="77777777" w:rsidR="00253143" w:rsidRPr="00253143" w:rsidRDefault="00253143" w:rsidP="00253143">
      <w:pPr>
        <w:spacing w:after="0"/>
        <w:ind w:left="360"/>
        <w:jc w:val="both"/>
        <w:rPr>
          <w:rFonts w:ascii="Muli" w:hAnsi="Muli" w:cstheme="minorHAnsi"/>
          <w:b/>
        </w:rPr>
      </w:pPr>
    </w:p>
    <w:p w14:paraId="3673BCE3" w14:textId="4E9359FB" w:rsidR="00253143" w:rsidRPr="00253143" w:rsidRDefault="00253143" w:rsidP="00253143">
      <w:pPr>
        <w:spacing w:after="0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</w:rPr>
        <w:t xml:space="preserve">Usługa zostanie zrealizowana od momentu podpisania umowy w okresie od </w:t>
      </w:r>
      <w:r w:rsidR="00AE7D0B">
        <w:rPr>
          <w:rFonts w:ascii="Muli" w:hAnsi="Muli" w:cstheme="minorHAnsi"/>
        </w:rPr>
        <w:t xml:space="preserve">maja </w:t>
      </w:r>
      <w:r w:rsidRPr="00253143">
        <w:rPr>
          <w:rFonts w:ascii="Muli" w:hAnsi="Muli" w:cstheme="minorHAnsi"/>
        </w:rPr>
        <w:t>2023 do końca lipca 2023.</w:t>
      </w:r>
    </w:p>
    <w:p w14:paraId="11221853" w14:textId="77777777" w:rsidR="00253143" w:rsidRPr="00253143" w:rsidRDefault="00253143" w:rsidP="00253143">
      <w:pPr>
        <w:spacing w:after="0"/>
        <w:jc w:val="both"/>
        <w:rPr>
          <w:rFonts w:ascii="Muli" w:hAnsi="Muli" w:cstheme="minorHAnsi"/>
        </w:rPr>
      </w:pPr>
    </w:p>
    <w:p w14:paraId="640BE30B" w14:textId="77777777" w:rsidR="00253143" w:rsidRPr="00253143" w:rsidRDefault="00253143" w:rsidP="0025314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253143">
        <w:rPr>
          <w:rFonts w:ascii="Muli" w:eastAsia="Times New Roman" w:hAnsi="Muli" w:cstheme="minorHAnsi"/>
          <w:b/>
          <w:lang w:eastAsia="pl-PL"/>
        </w:rPr>
        <w:t>Warunki udziału w postępowaniu:</w:t>
      </w:r>
    </w:p>
    <w:p w14:paraId="3712145C" w14:textId="77777777" w:rsidR="00253143" w:rsidRPr="00253143" w:rsidRDefault="00253143" w:rsidP="00253143">
      <w:pPr>
        <w:pStyle w:val="Akapitzlist"/>
        <w:spacing w:before="120" w:after="120" w:line="276" w:lineRule="auto"/>
        <w:jc w:val="both"/>
        <w:rPr>
          <w:rFonts w:ascii="Muli" w:eastAsia="Times New Roman" w:hAnsi="Muli" w:cstheme="minorHAnsi"/>
          <w:lang w:eastAsia="pl-PL"/>
        </w:rPr>
      </w:pPr>
    </w:p>
    <w:p w14:paraId="4BA3CE76" w14:textId="742C25EE" w:rsidR="00253143" w:rsidRPr="00253143" w:rsidRDefault="00253143" w:rsidP="00253143">
      <w:pPr>
        <w:pStyle w:val="Akapitzlist"/>
        <w:numPr>
          <w:ilvl w:val="0"/>
          <w:numId w:val="13"/>
        </w:numPr>
        <w:spacing w:before="120"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eastAsia="Times New Roman" w:hAnsi="Muli" w:cstheme="minorHAnsi"/>
          <w:lang w:eastAsia="pl-PL"/>
        </w:rPr>
        <w:t>Wykonawca deklaruje, że</w:t>
      </w:r>
      <w:r w:rsidR="00E9579E">
        <w:rPr>
          <w:rFonts w:ascii="Muli" w:eastAsia="Times New Roman" w:hAnsi="Muli" w:cstheme="minorHAnsi"/>
          <w:lang w:eastAsia="pl-PL"/>
        </w:rPr>
        <w:t xml:space="preserve"> </w:t>
      </w:r>
      <w:r w:rsidRPr="00253143">
        <w:rPr>
          <w:rFonts w:ascii="Muli" w:eastAsia="Times New Roman" w:hAnsi="Muli" w:cstheme="minorHAnsi"/>
          <w:lang w:eastAsia="pl-PL"/>
        </w:rPr>
        <w:t xml:space="preserve">posiada wiedzę i doświadczenie do wykonania przedmiotu zamówienia oraz w ciągu ostatnich 3 lat wykonał usługę </w:t>
      </w:r>
      <w:r w:rsidR="00E9579E">
        <w:rPr>
          <w:rFonts w:ascii="Muli" w:eastAsia="Times New Roman" w:hAnsi="Muli" w:cstheme="minorHAnsi"/>
          <w:lang w:eastAsia="pl-PL"/>
        </w:rPr>
        <w:t>opracowania wytycznych oraz przykładowych dokumentów w sposób prosty</w:t>
      </w:r>
      <w:r w:rsidRPr="00253143">
        <w:rPr>
          <w:rFonts w:ascii="Muli" w:eastAsia="Times New Roman" w:hAnsi="Muli" w:cstheme="minorHAnsi"/>
          <w:lang w:eastAsia="pl-PL"/>
        </w:rPr>
        <w:t xml:space="preserve"> adekwatną do przedmiotu zapytania (</w:t>
      </w:r>
      <w:r w:rsidRPr="00253143">
        <w:rPr>
          <w:rFonts w:ascii="Muli" w:eastAsia="Times New Roman" w:hAnsi="Muli" w:cstheme="minorHAnsi"/>
          <w:i/>
          <w:lang w:eastAsia="pl-PL"/>
        </w:rPr>
        <w:t>załącznik nr 4</w:t>
      </w:r>
      <w:r w:rsidRPr="00253143">
        <w:rPr>
          <w:rFonts w:ascii="Muli" w:eastAsia="Times New Roman" w:hAnsi="Muli" w:cstheme="minorHAnsi"/>
          <w:lang w:eastAsia="pl-PL"/>
        </w:rPr>
        <w:t>).</w:t>
      </w:r>
    </w:p>
    <w:p w14:paraId="663451D1" w14:textId="77777777" w:rsidR="00253143" w:rsidRPr="00253143" w:rsidRDefault="00253143" w:rsidP="00253143">
      <w:pPr>
        <w:pStyle w:val="Akapitzlist"/>
        <w:spacing w:before="120" w:after="120" w:line="276" w:lineRule="auto"/>
        <w:jc w:val="both"/>
        <w:rPr>
          <w:rFonts w:ascii="Muli" w:eastAsia="Times New Roman" w:hAnsi="Muli" w:cstheme="minorHAnsi"/>
          <w:lang w:eastAsia="pl-PL"/>
        </w:rPr>
      </w:pPr>
    </w:p>
    <w:p w14:paraId="599A64CB" w14:textId="77777777" w:rsidR="00253143" w:rsidRPr="00253143" w:rsidRDefault="00253143" w:rsidP="0025314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</w:rPr>
        <w:t xml:space="preserve">Wykonawca złoży </w:t>
      </w:r>
      <w:r w:rsidRPr="00253143">
        <w:rPr>
          <w:rFonts w:ascii="Muli" w:hAnsi="Muli" w:cstheme="minorHAnsi"/>
          <w:i/>
        </w:rPr>
        <w:t>Oświadczenie o braku powiązań z Zamawiającym</w:t>
      </w:r>
      <w:r w:rsidRPr="00253143">
        <w:rPr>
          <w:rFonts w:ascii="Muli" w:hAnsi="Muli" w:cstheme="minorHAnsi"/>
        </w:rPr>
        <w:t xml:space="preserve"> (</w:t>
      </w:r>
      <w:r w:rsidRPr="00253143">
        <w:rPr>
          <w:rFonts w:ascii="Muli" w:hAnsi="Muli" w:cstheme="minorHAnsi"/>
          <w:i/>
        </w:rPr>
        <w:t>załącznik nr 2</w:t>
      </w:r>
      <w:r w:rsidRPr="00253143">
        <w:rPr>
          <w:rFonts w:ascii="Muli" w:hAnsi="Muli" w:cstheme="minorHAnsi"/>
        </w:rPr>
        <w:t>). Z udziału w postępowaniu wykluczone są wszystkie podmioty powiązane osobowo i kapitałowo z Zamawiającym. Przez powiązania kapitałowe lub osobowe rozumiane są wzajemne powiązania między Zamawiającym lub osobami upoważnionymi do zaciągania zobowiązań w jego imieniu lub osobami wykonującymi w jego imieniu czynności związane  z przygotowaniem i przeprowadzaniem procedury wyboru oferty a Wykonawcą, polegające w szczególności na:</w:t>
      </w:r>
    </w:p>
    <w:p w14:paraId="13199A44" w14:textId="77777777" w:rsidR="00253143" w:rsidRPr="00253143" w:rsidRDefault="00253143" w:rsidP="00253143">
      <w:pPr>
        <w:pStyle w:val="Akapitzlist"/>
        <w:spacing w:after="0" w:line="276" w:lineRule="auto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</w:rPr>
        <w:t>- uczestniczeniu w spółce, jako wspólnik spółki cywilnej lub spółki osobowej,</w:t>
      </w:r>
    </w:p>
    <w:p w14:paraId="583FCE63" w14:textId="77777777" w:rsidR="00253143" w:rsidRPr="00253143" w:rsidRDefault="00253143" w:rsidP="00253143">
      <w:pPr>
        <w:pStyle w:val="Akapitzlist"/>
        <w:spacing w:after="0" w:line="276" w:lineRule="auto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</w:rPr>
        <w:t>- posiadaniu co najmniej 10% udziałów lub akcji,</w:t>
      </w:r>
    </w:p>
    <w:p w14:paraId="22DD81D6" w14:textId="77777777" w:rsidR="00253143" w:rsidRPr="00253143" w:rsidRDefault="00253143" w:rsidP="00253143">
      <w:pPr>
        <w:pStyle w:val="Akapitzlist"/>
        <w:spacing w:after="0" w:line="276" w:lineRule="auto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</w:rPr>
        <w:t>- pełnieniu funkcji członka organu nadzorczego lub zarządzającego, prokurenta, pełnomocnika,</w:t>
      </w:r>
    </w:p>
    <w:p w14:paraId="26CAA85D" w14:textId="77777777" w:rsidR="00253143" w:rsidRPr="00253143" w:rsidRDefault="00253143" w:rsidP="00253143">
      <w:pPr>
        <w:pStyle w:val="Akapitzlist"/>
        <w:spacing w:after="0" w:line="276" w:lineRule="auto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</w:rPr>
        <w:lastRenderedPageBreak/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7A9C569" w14:textId="77777777" w:rsidR="00253143" w:rsidRPr="00253143" w:rsidRDefault="00253143" w:rsidP="00253143">
      <w:pPr>
        <w:pStyle w:val="Akapitzlist"/>
        <w:spacing w:after="0" w:line="276" w:lineRule="auto"/>
        <w:jc w:val="both"/>
        <w:rPr>
          <w:rFonts w:ascii="Muli" w:hAnsi="Muli" w:cstheme="minorHAnsi"/>
        </w:rPr>
      </w:pPr>
    </w:p>
    <w:p w14:paraId="57072DE0" w14:textId="77777777" w:rsidR="00253143" w:rsidRPr="00253143" w:rsidRDefault="00253143" w:rsidP="0025314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eastAsia="Times New Roman" w:hAnsi="Muli" w:cstheme="minorHAnsi"/>
          <w:lang w:eastAsia="pl-PL"/>
        </w:rPr>
        <w:t>W przypadku podmiotów prowadzących działalność gospodarczą, Wykonawca dostarczy wraz z ofertą odpis z właściwego rejestru lub z Centralnej Ewidencji i Informacji o Działalności Gospodarczej (jeżeli odrębne przepisy wymagają wpisu do rejestru lub ewidencji) w celu potwierdzenia braku podstaw wykluczenia z postępowania.</w:t>
      </w:r>
    </w:p>
    <w:p w14:paraId="4977D752" w14:textId="77777777" w:rsidR="00253143" w:rsidRPr="00253143" w:rsidRDefault="00253143" w:rsidP="00253143">
      <w:pPr>
        <w:pStyle w:val="Akapitzlist"/>
        <w:spacing w:after="0" w:line="276" w:lineRule="auto"/>
        <w:jc w:val="both"/>
        <w:rPr>
          <w:rFonts w:ascii="Muli" w:eastAsia="Times New Roman" w:hAnsi="Muli" w:cstheme="minorHAnsi"/>
          <w:lang w:eastAsia="pl-PL"/>
        </w:rPr>
      </w:pPr>
    </w:p>
    <w:p w14:paraId="158C42AD" w14:textId="77777777" w:rsidR="00253143" w:rsidRPr="00253143" w:rsidRDefault="00253143" w:rsidP="0025314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253143">
        <w:rPr>
          <w:rFonts w:ascii="Muli" w:eastAsia="Times New Roman" w:hAnsi="Muli" w:cstheme="minorHAnsi"/>
          <w:b/>
          <w:lang w:eastAsia="pl-PL"/>
        </w:rPr>
        <w:t>Sposób przygotowania oferty:</w:t>
      </w:r>
    </w:p>
    <w:p w14:paraId="40E6B12D" w14:textId="77777777" w:rsidR="00253143" w:rsidRPr="00253143" w:rsidRDefault="00253143" w:rsidP="00253143">
      <w:pPr>
        <w:pStyle w:val="Akapitzlist"/>
        <w:spacing w:after="0" w:line="276" w:lineRule="auto"/>
        <w:ind w:left="1080"/>
        <w:jc w:val="both"/>
        <w:rPr>
          <w:rFonts w:ascii="Muli" w:eastAsia="Times New Roman" w:hAnsi="Muli" w:cstheme="minorHAnsi"/>
          <w:b/>
          <w:lang w:eastAsia="pl-PL"/>
        </w:rPr>
      </w:pPr>
    </w:p>
    <w:p w14:paraId="6D27EC61" w14:textId="77777777" w:rsidR="00253143" w:rsidRPr="00253143" w:rsidRDefault="00253143" w:rsidP="00253143">
      <w:pPr>
        <w:spacing w:after="0"/>
        <w:jc w:val="both"/>
        <w:rPr>
          <w:rFonts w:ascii="Muli" w:eastAsia="Times New Roman" w:hAnsi="Muli" w:cstheme="minorHAnsi"/>
          <w:b/>
        </w:rPr>
      </w:pPr>
      <w:r w:rsidRPr="00253143">
        <w:rPr>
          <w:rFonts w:ascii="Muli" w:eastAsia="Times New Roman" w:hAnsi="Muli" w:cstheme="minorHAnsi"/>
          <w:b/>
        </w:rPr>
        <w:t>Prawidłowo złożona  przez Wykonawcę oferta powinna zawierać następujące elementy:</w:t>
      </w:r>
    </w:p>
    <w:p w14:paraId="2FA427B2" w14:textId="77777777" w:rsidR="00253143" w:rsidRPr="00253143" w:rsidRDefault="00253143" w:rsidP="00253143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eastAsia="Times New Roman" w:hAnsi="Muli" w:cstheme="minorHAnsi"/>
          <w:lang w:eastAsia="pl-PL"/>
        </w:rPr>
        <w:t>Załącznik nr 1 do zapytania ofertowego: Formularz oferty.</w:t>
      </w:r>
    </w:p>
    <w:p w14:paraId="4793A537" w14:textId="77777777" w:rsidR="00253143" w:rsidRPr="00253143" w:rsidRDefault="00253143" w:rsidP="00253143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eastAsia="Times New Roman" w:hAnsi="Muli" w:cstheme="minorHAnsi"/>
          <w:lang w:eastAsia="pl-PL"/>
        </w:rPr>
        <w:t>Załącznik nr 2 do zapytania ofertowego: Oświadczenie o braku powiązań z Zamawiającym</w:t>
      </w:r>
    </w:p>
    <w:p w14:paraId="063608C0" w14:textId="77777777" w:rsidR="00253143" w:rsidRPr="00253143" w:rsidRDefault="00253143" w:rsidP="00253143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Muli" w:hAnsi="Muli" w:cstheme="minorHAnsi"/>
          <w:b/>
        </w:rPr>
      </w:pPr>
      <w:r w:rsidRPr="00253143">
        <w:rPr>
          <w:rFonts w:ascii="Muli" w:eastAsia="Times New Roman" w:hAnsi="Muli" w:cstheme="minorHAnsi"/>
          <w:lang w:eastAsia="pl-PL"/>
        </w:rPr>
        <w:t xml:space="preserve">Załącznik nr 3 do zapytania ofertowego: Oświadczenie o wypełnieniu obowiązków informacyjnych (RODO). </w:t>
      </w:r>
    </w:p>
    <w:p w14:paraId="61FA5217" w14:textId="77777777" w:rsidR="00253143" w:rsidRPr="00253143" w:rsidRDefault="00253143" w:rsidP="00253143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Muli" w:hAnsi="Muli" w:cstheme="minorHAnsi"/>
          <w:b/>
        </w:rPr>
      </w:pPr>
      <w:r w:rsidRPr="00253143">
        <w:rPr>
          <w:rFonts w:ascii="Muli" w:eastAsia="Times New Roman" w:hAnsi="Muli" w:cstheme="minorHAnsi"/>
          <w:lang w:eastAsia="pl-PL"/>
        </w:rPr>
        <w:t>Załącznik nr 4 do zapytania ofertowego: Wykaz doświadczenia zawodowego</w:t>
      </w:r>
    </w:p>
    <w:p w14:paraId="5B2C19DD" w14:textId="77777777" w:rsidR="00253143" w:rsidRPr="00253143" w:rsidRDefault="00253143" w:rsidP="00253143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eastAsia="Times New Roman" w:hAnsi="Muli" w:cstheme="minorHAnsi"/>
          <w:lang w:eastAsia="pl-PL"/>
        </w:rPr>
        <w:t>Aktualny odpis z KRS lub wydruk z CEIDG (w przypadku podmiotów prowadzących działalność gospodarczą).</w:t>
      </w:r>
    </w:p>
    <w:p w14:paraId="45E92780" w14:textId="725383EC" w:rsidR="00253143" w:rsidRDefault="00253143" w:rsidP="00253143">
      <w:pPr>
        <w:spacing w:after="120"/>
        <w:contextualSpacing/>
        <w:jc w:val="both"/>
        <w:rPr>
          <w:rFonts w:ascii="Muli" w:eastAsia="Times New Roman" w:hAnsi="Muli" w:cstheme="minorHAnsi"/>
        </w:rPr>
      </w:pPr>
    </w:p>
    <w:p w14:paraId="08F8EAE6" w14:textId="50583E43" w:rsidR="003E37B2" w:rsidRDefault="003E37B2" w:rsidP="00253143">
      <w:pPr>
        <w:spacing w:after="120"/>
        <w:contextualSpacing/>
        <w:jc w:val="both"/>
        <w:rPr>
          <w:rFonts w:ascii="Muli" w:eastAsia="Times New Roman" w:hAnsi="Muli" w:cstheme="minorHAnsi"/>
        </w:rPr>
      </w:pPr>
    </w:p>
    <w:p w14:paraId="64597FD5" w14:textId="77777777" w:rsidR="003E37B2" w:rsidRPr="00253143" w:rsidRDefault="003E37B2" w:rsidP="00253143">
      <w:pPr>
        <w:spacing w:after="120"/>
        <w:contextualSpacing/>
        <w:jc w:val="both"/>
        <w:rPr>
          <w:rFonts w:ascii="Muli" w:eastAsia="Times New Roman" w:hAnsi="Muli" w:cstheme="minorHAnsi"/>
        </w:rPr>
      </w:pPr>
    </w:p>
    <w:p w14:paraId="1C9D28C7" w14:textId="77777777" w:rsidR="00253143" w:rsidRPr="00253143" w:rsidRDefault="00253143" w:rsidP="00253143">
      <w:pPr>
        <w:spacing w:after="120"/>
        <w:ind w:left="360"/>
        <w:contextualSpacing/>
        <w:jc w:val="both"/>
        <w:rPr>
          <w:rFonts w:ascii="Muli" w:eastAsia="Times New Roman" w:hAnsi="Muli" w:cstheme="minorHAnsi"/>
        </w:rPr>
      </w:pPr>
    </w:p>
    <w:p w14:paraId="54321483" w14:textId="77777777" w:rsidR="00253143" w:rsidRPr="00253143" w:rsidRDefault="00253143" w:rsidP="00253143">
      <w:pPr>
        <w:spacing w:after="120"/>
        <w:jc w:val="both"/>
        <w:rPr>
          <w:rFonts w:ascii="Muli" w:eastAsia="Times New Roman" w:hAnsi="Muli" w:cstheme="minorHAnsi"/>
          <w:b/>
        </w:rPr>
      </w:pPr>
      <w:r w:rsidRPr="00253143">
        <w:rPr>
          <w:rFonts w:ascii="Muli" w:eastAsia="Times New Roman" w:hAnsi="Muli" w:cstheme="minorHAnsi"/>
          <w:b/>
        </w:rPr>
        <w:t>Dodatkowe informacje dotyczące sposobu przygotowania oferty:</w:t>
      </w:r>
    </w:p>
    <w:p w14:paraId="2049C49A" w14:textId="77777777" w:rsidR="00253143" w:rsidRPr="00253143" w:rsidRDefault="00253143" w:rsidP="00253143">
      <w:pPr>
        <w:spacing w:after="120"/>
        <w:jc w:val="both"/>
        <w:rPr>
          <w:rFonts w:ascii="Muli" w:eastAsia="Times New Roman" w:hAnsi="Muli" w:cstheme="minorHAnsi"/>
          <w:b/>
        </w:rPr>
      </w:pPr>
    </w:p>
    <w:p w14:paraId="490807B6" w14:textId="77777777" w:rsidR="00253143" w:rsidRPr="00253143" w:rsidRDefault="00253143" w:rsidP="00253143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eastAsia="Times New Roman" w:hAnsi="Muli" w:cstheme="minorHAnsi"/>
          <w:lang w:eastAsia="pl-PL"/>
        </w:rPr>
        <w:t>Wykonawca może złożyć tylko jedną ofertę. Złożenie więcej niż jednej oferty spowoduje odrzucenie wszystkich ofert złożonych przez Wykonawcę.</w:t>
      </w:r>
    </w:p>
    <w:p w14:paraId="541C9AB2" w14:textId="77777777" w:rsidR="00253143" w:rsidRPr="00253143" w:rsidRDefault="00253143" w:rsidP="00253143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eastAsia="Times New Roman" w:hAnsi="Muli" w:cstheme="minorHAnsi"/>
          <w:lang w:eastAsia="pl-PL"/>
        </w:rPr>
        <w:t>Oferta wraz z załącznikami musi być sporządzona w formie pisemnej, w języku polskim, z podaniem ceny brutto przedstawionej w polskich złotych (PLN).</w:t>
      </w:r>
    </w:p>
    <w:p w14:paraId="686786BD" w14:textId="77777777" w:rsidR="00253143" w:rsidRPr="00253143" w:rsidRDefault="00253143" w:rsidP="00253143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eastAsia="Times New Roman" w:hAnsi="Muli" w:cstheme="minorHAnsi"/>
          <w:lang w:eastAsia="pl-PL"/>
        </w:rPr>
        <w:t>Wszelkie koszty związane z przygotowaniem i złożeniem oferty ponosi Wykonawca.</w:t>
      </w:r>
    </w:p>
    <w:p w14:paraId="66A8E5F6" w14:textId="77777777" w:rsidR="00253143" w:rsidRPr="00253143" w:rsidRDefault="00253143" w:rsidP="00253143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eastAsia="Times New Roman" w:hAnsi="Muli" w:cstheme="minorHAnsi"/>
          <w:lang w:eastAsia="pl-PL"/>
        </w:rPr>
        <w:lastRenderedPageBreak/>
        <w:t xml:space="preserve">Treść oferty musi być zgodna z zawartością Zapytania ofertowego. </w:t>
      </w:r>
    </w:p>
    <w:p w14:paraId="788AFE62" w14:textId="77777777" w:rsidR="00253143" w:rsidRPr="00253143" w:rsidRDefault="00253143" w:rsidP="00253143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eastAsia="Times New Roman" w:hAnsi="Muli" w:cstheme="minorHAnsi"/>
          <w:lang w:eastAsia="pl-PL"/>
        </w:rPr>
        <w:t>Zamawiający nie dopuszcza możliwości składania ofert częściowych ani wariantowych.</w:t>
      </w:r>
    </w:p>
    <w:p w14:paraId="074DE4A6" w14:textId="77777777" w:rsidR="00253143" w:rsidRPr="00253143" w:rsidRDefault="00253143" w:rsidP="00253143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eastAsia="Times New Roman" w:hAnsi="Muli" w:cstheme="minorHAnsi"/>
          <w:lang w:eastAsia="pl-PL"/>
        </w:rPr>
        <w:t>Oferta wraz z załącznikami musi być sporządzona w sposób czytelny, na kolejno ponumerowanych stronach.</w:t>
      </w:r>
    </w:p>
    <w:p w14:paraId="52496F46" w14:textId="77777777" w:rsidR="00253143" w:rsidRPr="00253143" w:rsidRDefault="00253143" w:rsidP="00253143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eastAsia="Times New Roman" w:hAnsi="Muli" w:cstheme="minorHAnsi"/>
          <w:lang w:eastAsia="pl-PL"/>
        </w:rPr>
        <w:t>Oferta musi być oznaczona właściwą pieczęcią i podpisana przez osobę (osoby) reprezentującą lub upoważnioną przez Wykonawcę do jego reprezentowania.</w:t>
      </w:r>
    </w:p>
    <w:p w14:paraId="663EA865" w14:textId="77777777" w:rsidR="00253143" w:rsidRPr="00253143" w:rsidRDefault="00253143" w:rsidP="00253143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eastAsia="Times New Roman" w:hAnsi="Muli" w:cstheme="minorHAnsi"/>
          <w:lang w:eastAsia="pl-PL"/>
        </w:rPr>
        <w:t>Zaleca się, aby każda strona oferty zawierająca jakąkolwiek treść była podpisana lub parafowana przez Wykonawcę.</w:t>
      </w:r>
    </w:p>
    <w:p w14:paraId="0CCF0DFA" w14:textId="77777777" w:rsidR="00253143" w:rsidRPr="00253143" w:rsidRDefault="00253143" w:rsidP="00253143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eastAsia="Times New Roman" w:hAnsi="Muli" w:cstheme="minorHAnsi"/>
          <w:lang w:eastAsia="pl-PL"/>
        </w:rPr>
        <w:t>Oferty niekompletne lub dostarczone po terminie określonym w zapytaniu nie będą podlegać ocenie przez Zamawiającego.</w:t>
      </w:r>
    </w:p>
    <w:p w14:paraId="7E57D6C8" w14:textId="77777777" w:rsidR="00253143" w:rsidRPr="00253143" w:rsidRDefault="00253143" w:rsidP="00253143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hAnsi="Muli" w:cstheme="minorHAnsi"/>
          <w:bCs/>
        </w:rPr>
        <w:t>Niniejsze zapytanie ofertowe nie stanowi zobowiązania do zawarcia umowy.</w:t>
      </w:r>
    </w:p>
    <w:p w14:paraId="0AD7A1E2" w14:textId="77777777" w:rsidR="00253143" w:rsidRPr="00253143" w:rsidRDefault="00253143" w:rsidP="00253143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hAnsi="Muli" w:cstheme="minorHAnsi"/>
        </w:rPr>
        <w:t>Zamawiający zastrzega sobie prawo do anulowania zapytania ofertowego na każdym etapie bez podania przyczyny.</w:t>
      </w:r>
    </w:p>
    <w:p w14:paraId="0D6A0BE2" w14:textId="77777777" w:rsidR="00253143" w:rsidRPr="00253143" w:rsidRDefault="00253143" w:rsidP="00253143">
      <w:pPr>
        <w:pStyle w:val="Akapitzlist"/>
        <w:spacing w:after="120" w:line="276" w:lineRule="auto"/>
        <w:ind w:left="1440"/>
        <w:jc w:val="both"/>
        <w:rPr>
          <w:rFonts w:ascii="Muli" w:eastAsia="Times New Roman" w:hAnsi="Muli" w:cstheme="minorHAnsi"/>
          <w:lang w:eastAsia="pl-PL"/>
        </w:rPr>
      </w:pPr>
    </w:p>
    <w:p w14:paraId="38569A18" w14:textId="77777777" w:rsidR="00253143" w:rsidRPr="00253143" w:rsidRDefault="00253143" w:rsidP="0025314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253143">
        <w:rPr>
          <w:rFonts w:ascii="Muli" w:eastAsia="Times New Roman" w:hAnsi="Muli" w:cstheme="minorHAnsi"/>
          <w:b/>
          <w:lang w:eastAsia="pl-PL"/>
        </w:rPr>
        <w:t>Informacje na temat sposobu realizacji zamówienia:</w:t>
      </w:r>
    </w:p>
    <w:p w14:paraId="6D625F03" w14:textId="77777777" w:rsidR="00253143" w:rsidRPr="00253143" w:rsidRDefault="00253143" w:rsidP="00253143">
      <w:pPr>
        <w:spacing w:after="120"/>
        <w:ind w:left="360"/>
        <w:jc w:val="both"/>
        <w:rPr>
          <w:rFonts w:ascii="Muli" w:eastAsia="Times New Roman" w:hAnsi="Muli" w:cstheme="minorHAnsi"/>
          <w:b/>
        </w:rPr>
      </w:pPr>
    </w:p>
    <w:p w14:paraId="71E3DD30" w14:textId="5889F302" w:rsidR="00253143" w:rsidRPr="00E9579E" w:rsidRDefault="00253143" w:rsidP="00E9579E">
      <w:pPr>
        <w:pStyle w:val="Akapitzlist"/>
        <w:numPr>
          <w:ilvl w:val="0"/>
          <w:numId w:val="14"/>
        </w:numPr>
        <w:spacing w:after="0"/>
        <w:jc w:val="both"/>
        <w:rPr>
          <w:rFonts w:ascii="Muli" w:hAnsi="Muli" w:cstheme="minorHAnsi"/>
        </w:rPr>
      </w:pPr>
      <w:r w:rsidRPr="00E9579E">
        <w:rPr>
          <w:rFonts w:ascii="Muli" w:eastAsia="Times New Roman" w:hAnsi="Muli" w:cstheme="minorHAnsi"/>
          <w:lang w:eastAsia="pl-PL"/>
        </w:rPr>
        <w:t xml:space="preserve">Działania </w:t>
      </w:r>
      <w:r w:rsidR="00E9579E">
        <w:rPr>
          <w:rFonts w:ascii="Muli" w:hAnsi="Muli" w:cstheme="minorHAnsi"/>
        </w:rPr>
        <w:t>(s</w:t>
      </w:r>
      <w:r w:rsidR="00E9579E" w:rsidRPr="00E9579E">
        <w:rPr>
          <w:rFonts w:ascii="Muli" w:hAnsi="Muli" w:cstheme="minorHAnsi"/>
        </w:rPr>
        <w:t>potkania zespołu</w:t>
      </w:r>
      <w:r w:rsidR="00E9579E">
        <w:rPr>
          <w:rFonts w:ascii="Muli" w:hAnsi="Muli" w:cstheme="minorHAnsi"/>
        </w:rPr>
        <w:t>)</w:t>
      </w:r>
      <w:r w:rsidR="00E9579E" w:rsidRPr="00E9579E">
        <w:rPr>
          <w:rFonts w:ascii="Muli" w:hAnsi="Muli" w:cstheme="minorHAnsi"/>
        </w:rPr>
        <w:t xml:space="preserve"> mają odbywać się w układzie : 5 spotkań po 5 godzin co oznacza spotkania 2 przedstawicieli kadry uczelni (Zamawiający)  + 2 przedstawicieli reprezentujących interesy </w:t>
      </w:r>
      <w:proofErr w:type="spellStart"/>
      <w:r w:rsidR="00E9579E" w:rsidRPr="00E9579E">
        <w:rPr>
          <w:rFonts w:ascii="Muli" w:hAnsi="Muli" w:cstheme="minorHAnsi"/>
        </w:rPr>
        <w:t>OzN</w:t>
      </w:r>
      <w:proofErr w:type="spellEnd"/>
      <w:r w:rsidR="00E9579E" w:rsidRPr="00E9579E">
        <w:rPr>
          <w:rFonts w:ascii="Muli" w:hAnsi="Muli" w:cstheme="minorHAnsi"/>
        </w:rPr>
        <w:t xml:space="preserve"> (Wykonawca).</w:t>
      </w:r>
      <w:r w:rsidR="003E37B2">
        <w:rPr>
          <w:rFonts w:ascii="Muli" w:hAnsi="Muli" w:cstheme="minorHAnsi"/>
        </w:rPr>
        <w:t xml:space="preserve"> </w:t>
      </w:r>
      <w:r w:rsidR="00E9579E">
        <w:rPr>
          <w:rFonts w:ascii="Muli" w:hAnsi="Muli" w:cstheme="minorHAnsi"/>
        </w:rPr>
        <w:t xml:space="preserve">Spotkania </w:t>
      </w:r>
      <w:r w:rsidRPr="00E9579E">
        <w:rPr>
          <w:rFonts w:ascii="Muli" w:eastAsia="Times New Roman" w:hAnsi="Muli" w:cstheme="minorHAnsi"/>
        </w:rPr>
        <w:t>odbywać się będ</w:t>
      </w:r>
      <w:r w:rsidR="00E9579E">
        <w:rPr>
          <w:rFonts w:ascii="Muli" w:eastAsia="Times New Roman" w:hAnsi="Muli" w:cstheme="minorHAnsi"/>
        </w:rPr>
        <w:t xml:space="preserve">ą </w:t>
      </w:r>
      <w:r w:rsidRPr="00E9579E">
        <w:rPr>
          <w:rFonts w:ascii="Muli" w:eastAsia="Times New Roman" w:hAnsi="Muli" w:cstheme="minorHAnsi"/>
        </w:rPr>
        <w:t>w siedzibie Zamawiającego, tj. Akademii Nauk Stosowanych Stefana Batorego w Skierniewicach, ul. Batorego 64C, 96-100 Skierniewice</w:t>
      </w:r>
      <w:r w:rsidR="00E9579E">
        <w:rPr>
          <w:rFonts w:ascii="Muli" w:eastAsia="Times New Roman" w:hAnsi="Muli" w:cstheme="minorHAnsi"/>
        </w:rPr>
        <w:t>.</w:t>
      </w:r>
      <w:r w:rsidRPr="00E9579E">
        <w:rPr>
          <w:rFonts w:ascii="Muli" w:eastAsia="Times New Roman" w:hAnsi="Muli" w:cstheme="minorHAnsi"/>
        </w:rPr>
        <w:t xml:space="preserve"> </w:t>
      </w:r>
    </w:p>
    <w:p w14:paraId="4DA9783E" w14:textId="77777777" w:rsidR="00253143" w:rsidRPr="00253143" w:rsidRDefault="00253143" w:rsidP="00253143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eastAsia="Calibri" w:hAnsi="Muli" w:cstheme="minorHAnsi"/>
        </w:rPr>
        <w:t>Wykonawca ponosi odpowiedzialność za niewykonanie lub za nienależyte wykonanie przedmiotu zamówienia a także za narażenie Zamawiającego na wszelkie ewentualne szkody spowodowane w trakcie realizacji zamówienia.</w:t>
      </w:r>
    </w:p>
    <w:p w14:paraId="7976BB76" w14:textId="77777777" w:rsidR="00253143" w:rsidRPr="00253143" w:rsidRDefault="00253143" w:rsidP="00253143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Muli" w:eastAsia="Calibri" w:hAnsi="Muli" w:cstheme="minorHAnsi"/>
        </w:rPr>
      </w:pPr>
      <w:r w:rsidRPr="00253143">
        <w:rPr>
          <w:rFonts w:ascii="Muli" w:eastAsia="Calibri" w:hAnsi="Muli" w:cstheme="minorHAnsi"/>
        </w:rPr>
        <w:t>W określonych przypadkach, które zostaną szczegółowo określone w umowie z Wykonawcą,  związanych z nienależytym wykonywaniem zadań w ramach zamówienia lub złożenia fałszywych bądź stwierdzających nieprawdę dokumentów, Zamawiający przewiduje możliwość nałożenia kar umownych na Wykonawcę na każdym etapie realizacji zamówienia.</w:t>
      </w:r>
    </w:p>
    <w:p w14:paraId="5B028F02" w14:textId="77777777" w:rsidR="00253143" w:rsidRPr="00253143" w:rsidRDefault="00253143" w:rsidP="00253143">
      <w:pPr>
        <w:pStyle w:val="Akapitzlist"/>
        <w:spacing w:after="120" w:line="276" w:lineRule="auto"/>
        <w:ind w:left="1440"/>
        <w:jc w:val="both"/>
        <w:rPr>
          <w:rFonts w:ascii="Muli" w:eastAsia="Times New Roman" w:hAnsi="Muli" w:cstheme="minorHAnsi"/>
          <w:lang w:eastAsia="pl-PL"/>
        </w:rPr>
      </w:pPr>
    </w:p>
    <w:p w14:paraId="0C35245C" w14:textId="77777777" w:rsidR="00253143" w:rsidRPr="00253143" w:rsidRDefault="00253143" w:rsidP="00253143">
      <w:pPr>
        <w:pStyle w:val="Akapitzlist"/>
        <w:spacing w:after="120" w:line="276" w:lineRule="auto"/>
        <w:ind w:left="1440"/>
        <w:jc w:val="both"/>
        <w:rPr>
          <w:rFonts w:ascii="Muli" w:eastAsia="Times New Roman" w:hAnsi="Muli" w:cstheme="minorHAnsi"/>
          <w:lang w:eastAsia="pl-PL"/>
        </w:rPr>
      </w:pPr>
    </w:p>
    <w:p w14:paraId="6DC08EB9" w14:textId="77777777" w:rsidR="00253143" w:rsidRPr="00253143" w:rsidRDefault="00253143" w:rsidP="0025314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253143">
        <w:rPr>
          <w:rFonts w:ascii="Muli" w:eastAsia="Times New Roman" w:hAnsi="Muli" w:cstheme="minorHAnsi"/>
          <w:b/>
          <w:lang w:eastAsia="pl-PL"/>
        </w:rPr>
        <w:t>Kryteria oceny ofert:</w:t>
      </w:r>
    </w:p>
    <w:p w14:paraId="0F303CFB" w14:textId="77777777" w:rsidR="00253143" w:rsidRPr="00253143" w:rsidRDefault="00253143" w:rsidP="00253143">
      <w:pPr>
        <w:pStyle w:val="Akapitzlist"/>
        <w:spacing w:after="0" w:line="276" w:lineRule="auto"/>
        <w:ind w:left="1080"/>
        <w:jc w:val="both"/>
        <w:rPr>
          <w:rFonts w:ascii="Muli" w:eastAsia="Times New Roman" w:hAnsi="Muli" w:cstheme="minorHAnsi"/>
          <w:b/>
          <w:lang w:eastAsia="pl-PL"/>
        </w:rPr>
      </w:pPr>
    </w:p>
    <w:p w14:paraId="48A020B5" w14:textId="77777777" w:rsidR="00253143" w:rsidRPr="00253143" w:rsidRDefault="00253143" w:rsidP="00253143">
      <w:pPr>
        <w:pStyle w:val="Akapitzlist"/>
        <w:spacing w:after="0" w:line="276" w:lineRule="auto"/>
        <w:ind w:left="1080"/>
        <w:jc w:val="both"/>
        <w:rPr>
          <w:rFonts w:ascii="Muli" w:eastAsia="Times New Roman" w:hAnsi="Muli" w:cstheme="minorHAnsi"/>
          <w:b/>
          <w:lang w:eastAsia="pl-PL"/>
        </w:rPr>
      </w:pPr>
    </w:p>
    <w:p w14:paraId="42138A15" w14:textId="77777777" w:rsidR="00253143" w:rsidRPr="00253143" w:rsidRDefault="00253143" w:rsidP="00253143">
      <w:pPr>
        <w:ind w:left="360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</w:rPr>
        <w:t>Wykonawca może uzyskać łącznie max. 100 pkt za złożoną ofertę w oparciu o kryterium „cena”.</w:t>
      </w:r>
    </w:p>
    <w:p w14:paraId="02A528AA" w14:textId="77777777" w:rsidR="00253143" w:rsidRPr="00253143" w:rsidRDefault="00253143" w:rsidP="00253143">
      <w:pPr>
        <w:ind w:left="360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  <w:b/>
        </w:rPr>
        <w:t>Kryterium „cena”</w:t>
      </w:r>
      <w:r w:rsidRPr="00253143">
        <w:rPr>
          <w:rFonts w:ascii="Muli" w:hAnsi="Muli" w:cstheme="minorHAnsi"/>
        </w:rPr>
        <w:t xml:space="preserve"> – maksymalnie 100 punktów - sposób obliczania punktów:</w:t>
      </w:r>
    </w:p>
    <w:p w14:paraId="1515BDDA" w14:textId="77777777" w:rsidR="00253143" w:rsidRPr="00253143" w:rsidRDefault="00253143" w:rsidP="00253143">
      <w:pPr>
        <w:spacing w:before="120" w:after="120"/>
        <w:ind w:left="357"/>
        <w:jc w:val="both"/>
        <w:rPr>
          <w:rFonts w:ascii="Muli" w:hAnsi="Muli" w:cstheme="minorHAnsi"/>
        </w:rPr>
      </w:pPr>
    </w:p>
    <w:p w14:paraId="7E212198" w14:textId="77777777" w:rsidR="00253143" w:rsidRPr="00253143" w:rsidRDefault="00253143" w:rsidP="00253143">
      <w:pPr>
        <w:jc w:val="both"/>
        <w:rPr>
          <w:rFonts w:ascii="Muli" w:hAnsi="Muli" w:cstheme="minorHAnsi"/>
        </w:rPr>
      </w:pPr>
      <m:oMathPara>
        <m:oMath>
          <m:r>
            <w:rPr>
              <w:rFonts w:ascii="Cambria Math" w:hAnsi="Cambria Math" w:cstheme="minorHAnsi"/>
            </w:rPr>
            <m:t>Liczba punktów=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cena najniższej oferty</m:t>
              </m:r>
            </m:num>
            <m:den>
              <m:r>
                <w:rPr>
                  <w:rFonts w:ascii="Cambria Math" w:hAnsi="Cambria Math" w:cstheme="minorHAnsi"/>
                </w:rPr>
                <m:t>cena badanej oferty</m:t>
              </m:r>
            </m:den>
          </m:f>
          <m:r>
            <w:rPr>
              <w:rFonts w:ascii="Cambria Math" w:hAnsi="Cambria Math" w:cstheme="minorHAnsi"/>
            </w:rPr>
            <m:t>*100</m:t>
          </m:r>
        </m:oMath>
      </m:oMathPara>
    </w:p>
    <w:p w14:paraId="5812CD69" w14:textId="77777777" w:rsidR="00253143" w:rsidRPr="00253143" w:rsidRDefault="00253143" w:rsidP="00253143">
      <w:pPr>
        <w:pStyle w:val="Akapitzlist"/>
        <w:spacing w:after="0" w:line="276" w:lineRule="auto"/>
        <w:ind w:left="360"/>
        <w:jc w:val="both"/>
        <w:rPr>
          <w:rFonts w:ascii="Muli" w:eastAsia="Times New Roman" w:hAnsi="Muli" w:cstheme="minorHAnsi"/>
          <w:lang w:eastAsia="pl-PL"/>
        </w:rPr>
      </w:pPr>
    </w:p>
    <w:p w14:paraId="645F2576" w14:textId="77777777" w:rsidR="00253143" w:rsidRPr="00253143" w:rsidRDefault="00253143" w:rsidP="00253143">
      <w:pPr>
        <w:pStyle w:val="Akapitzlist"/>
        <w:spacing w:after="0" w:line="276" w:lineRule="auto"/>
        <w:ind w:left="360"/>
        <w:jc w:val="both"/>
        <w:rPr>
          <w:rFonts w:ascii="Muli" w:eastAsia="Times New Roman" w:hAnsi="Muli" w:cstheme="minorHAnsi"/>
          <w:lang w:eastAsia="pl-PL"/>
        </w:rPr>
      </w:pPr>
    </w:p>
    <w:p w14:paraId="312D046C" w14:textId="77777777" w:rsidR="00253143" w:rsidRPr="00253143" w:rsidRDefault="00253143" w:rsidP="0025314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253143">
        <w:rPr>
          <w:rFonts w:ascii="Muli" w:eastAsia="Times New Roman" w:hAnsi="Muli" w:cstheme="minorHAnsi"/>
          <w:b/>
          <w:lang w:eastAsia="pl-PL"/>
        </w:rPr>
        <w:t>Sposób wyboru wykonawcy:</w:t>
      </w:r>
    </w:p>
    <w:p w14:paraId="270F73EF" w14:textId="77777777" w:rsidR="00253143" w:rsidRPr="00253143" w:rsidRDefault="00253143" w:rsidP="00253143">
      <w:pPr>
        <w:pStyle w:val="Akapitzlist"/>
        <w:spacing w:after="0" w:line="276" w:lineRule="auto"/>
        <w:ind w:left="1080"/>
        <w:jc w:val="both"/>
        <w:rPr>
          <w:rFonts w:ascii="Muli" w:eastAsia="Times New Roman" w:hAnsi="Muli" w:cstheme="minorHAnsi"/>
          <w:b/>
          <w:lang w:eastAsia="pl-PL"/>
        </w:rPr>
      </w:pPr>
    </w:p>
    <w:p w14:paraId="16DF635B" w14:textId="77777777" w:rsidR="00253143" w:rsidRPr="00253143" w:rsidRDefault="00253143" w:rsidP="00253143">
      <w:pPr>
        <w:pStyle w:val="Akapitzlist"/>
        <w:numPr>
          <w:ilvl w:val="0"/>
          <w:numId w:val="3"/>
        </w:numPr>
        <w:spacing w:before="120" w:after="0" w:line="276" w:lineRule="auto"/>
        <w:ind w:left="425" w:hanging="357"/>
        <w:jc w:val="both"/>
        <w:rPr>
          <w:rFonts w:ascii="Muli" w:hAnsi="Muli" w:cstheme="minorHAnsi"/>
          <w:color w:val="000000"/>
        </w:rPr>
      </w:pPr>
      <w:r w:rsidRPr="00253143">
        <w:rPr>
          <w:rFonts w:ascii="Muli" w:hAnsi="Muli" w:cstheme="minorHAnsi"/>
        </w:rPr>
        <w:t>Do realizacji zamówienia zostanie wybrany Wykonawca, którego oferta uzyska najwyższą łączną sumę punktów, a jego oferta nie zostanie odrzucona lub wykluczona z postępowania.</w:t>
      </w:r>
    </w:p>
    <w:p w14:paraId="12F35122" w14:textId="77777777" w:rsidR="00253143" w:rsidRPr="00253143" w:rsidRDefault="00253143" w:rsidP="00253143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Muli" w:hAnsi="Muli" w:cstheme="minorHAnsi"/>
          <w:color w:val="000000"/>
        </w:rPr>
      </w:pPr>
      <w:r w:rsidRPr="00253143">
        <w:rPr>
          <w:rFonts w:ascii="Muli" w:hAnsi="Muli" w:cstheme="minorHAnsi"/>
          <w:color w:val="000000"/>
        </w:rPr>
        <w:t>W przypadku wyboru oferty, której cena przewyższać będzie zaplanowane na ten cel środki w budżecie Projektu, Zamawiający zastrzega sobie prawo do negocjacji wysokości zaproponowanej przez Wykonawcę ceny. W przypadku nieosiągnięcia porozumienia z Wykonawcą, Zamawiający przystąpi do negocjacji z Oferentami z kolejnych miejsc z listy rankingowej.</w:t>
      </w:r>
    </w:p>
    <w:p w14:paraId="1B7C4C3C" w14:textId="77777777" w:rsidR="00253143" w:rsidRPr="00253143" w:rsidRDefault="00253143" w:rsidP="00253143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Muli" w:hAnsi="Muli" w:cstheme="minorHAnsi"/>
          <w:color w:val="000000"/>
        </w:rPr>
      </w:pPr>
      <w:r w:rsidRPr="00253143">
        <w:rPr>
          <w:rFonts w:ascii="Muli" w:hAnsi="Muli" w:cstheme="minorHAnsi"/>
          <w:color w:val="000000"/>
        </w:rPr>
        <w:t>W przypadku uzyskania identycznej, najwyższej łącznej liczby punktów przez większą liczbę Oferentów, Zamawiający wezwie ich do złożenia ofert dodatkowych, polegających na przedstawieniu nowej, nie wyższej niż pierwotnie zaproponowana, propozycji cenowej.</w:t>
      </w:r>
    </w:p>
    <w:p w14:paraId="0A856D32" w14:textId="77777777" w:rsidR="00253143" w:rsidRPr="00253143" w:rsidRDefault="00253143" w:rsidP="00253143">
      <w:pPr>
        <w:pStyle w:val="Akapitzlist"/>
        <w:numPr>
          <w:ilvl w:val="0"/>
          <w:numId w:val="3"/>
        </w:numPr>
        <w:spacing w:after="120" w:line="276" w:lineRule="auto"/>
        <w:ind w:left="425" w:hanging="357"/>
        <w:jc w:val="both"/>
        <w:rPr>
          <w:rFonts w:ascii="Muli" w:hAnsi="Muli" w:cstheme="minorHAnsi"/>
          <w:color w:val="000000"/>
        </w:rPr>
      </w:pPr>
      <w:r w:rsidRPr="00253143">
        <w:rPr>
          <w:rFonts w:ascii="Muli" w:hAnsi="Muli" w:cstheme="minorHAnsi"/>
          <w:color w:val="000000"/>
        </w:rPr>
        <w:t>W przypadku odmowy podpisania umowy na realizację zamówienia przez wybranego Wykonawcę, Zamawiający wybierze ofertę Wykonawcy, który zajął drugie miejsce w rankingu.</w:t>
      </w:r>
    </w:p>
    <w:p w14:paraId="3BBAD102" w14:textId="77777777" w:rsidR="00253143" w:rsidRPr="00253143" w:rsidRDefault="00253143" w:rsidP="00253143">
      <w:pPr>
        <w:spacing w:after="120"/>
        <w:jc w:val="both"/>
        <w:rPr>
          <w:rFonts w:ascii="Muli" w:hAnsi="Muli" w:cstheme="minorHAnsi"/>
          <w:color w:val="000000"/>
        </w:rPr>
      </w:pPr>
    </w:p>
    <w:p w14:paraId="08F11C43" w14:textId="77777777" w:rsidR="00253143" w:rsidRPr="00253143" w:rsidRDefault="00253143" w:rsidP="0025314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253143">
        <w:rPr>
          <w:rFonts w:ascii="Muli" w:eastAsia="Times New Roman" w:hAnsi="Muli" w:cstheme="minorHAnsi"/>
          <w:b/>
          <w:lang w:eastAsia="pl-PL"/>
        </w:rPr>
        <w:t>Sposób złożenia oferty:</w:t>
      </w:r>
    </w:p>
    <w:p w14:paraId="24D5E459" w14:textId="77777777" w:rsidR="00253143" w:rsidRPr="00253143" w:rsidRDefault="00253143" w:rsidP="00253143">
      <w:pPr>
        <w:pStyle w:val="Akapitzlist"/>
        <w:spacing w:after="0" w:line="276" w:lineRule="auto"/>
        <w:ind w:left="1080"/>
        <w:jc w:val="both"/>
        <w:rPr>
          <w:rFonts w:ascii="Muli" w:eastAsia="Times New Roman" w:hAnsi="Muli" w:cstheme="minorHAnsi"/>
          <w:b/>
          <w:lang w:eastAsia="pl-PL"/>
        </w:rPr>
      </w:pPr>
    </w:p>
    <w:p w14:paraId="3CA5F20A" w14:textId="77777777" w:rsidR="00253143" w:rsidRPr="00253143" w:rsidRDefault="00253143" w:rsidP="00253143">
      <w:pPr>
        <w:spacing w:after="0"/>
        <w:jc w:val="both"/>
        <w:rPr>
          <w:rFonts w:ascii="Muli" w:eastAsia="Times New Roman" w:hAnsi="Muli" w:cstheme="minorHAnsi"/>
          <w:b/>
        </w:rPr>
      </w:pPr>
    </w:p>
    <w:p w14:paraId="45433CF4" w14:textId="77777777" w:rsidR="00253143" w:rsidRPr="00253143" w:rsidRDefault="00253143" w:rsidP="00253143">
      <w:pPr>
        <w:spacing w:after="0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</w:rPr>
        <w:t xml:space="preserve">Przygotowana zgodnie z powyższymi wytycznymi oferta wraz z wszystkimi wymaganymi przez Zamawiającego załącznikami i innymi dokumentami może zostać dostarczona w wybranej formie spośród: </w:t>
      </w:r>
    </w:p>
    <w:p w14:paraId="3F8635E1" w14:textId="77777777" w:rsidR="00253143" w:rsidRPr="00253143" w:rsidRDefault="00253143" w:rsidP="00253143">
      <w:pPr>
        <w:spacing w:after="0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</w:rPr>
        <w:lastRenderedPageBreak/>
        <w:t>-</w:t>
      </w:r>
      <w:r w:rsidRPr="00253143">
        <w:rPr>
          <w:rFonts w:ascii="Muli" w:hAnsi="Muli" w:cstheme="minorHAnsi"/>
          <w:b/>
        </w:rPr>
        <w:t>lub</w:t>
      </w:r>
      <w:r w:rsidRPr="00253143">
        <w:rPr>
          <w:rFonts w:ascii="Muli" w:hAnsi="Muli" w:cstheme="minorHAnsi"/>
        </w:rPr>
        <w:t xml:space="preserve"> skanu wypełnionego i podpisanego dokumentu - za pośrednictwem poczty elektronicznej na adres: </w:t>
      </w:r>
      <w:hyperlink r:id="rId7" w:history="1">
        <w:r w:rsidRPr="00253143">
          <w:rPr>
            <w:rStyle w:val="Hipercze"/>
            <w:rFonts w:ascii="Muli" w:hAnsi="Muli" w:cstheme="minorHAnsi"/>
          </w:rPr>
          <w:t>eswiderek@ansb.pl</w:t>
        </w:r>
      </w:hyperlink>
      <w:r w:rsidRPr="00253143">
        <w:rPr>
          <w:rFonts w:ascii="Muli" w:hAnsi="Muli" w:cstheme="minorHAnsi"/>
        </w:rPr>
        <w:t xml:space="preserve"> , </w:t>
      </w:r>
      <w:hyperlink r:id="rId8" w:history="1">
        <w:r w:rsidRPr="00253143">
          <w:rPr>
            <w:rStyle w:val="Hipercze"/>
            <w:rFonts w:ascii="Muli" w:hAnsi="Muli" w:cstheme="minorHAnsi"/>
          </w:rPr>
          <w:t>kkostecka@ansb.pl</w:t>
        </w:r>
      </w:hyperlink>
      <w:r w:rsidRPr="00253143">
        <w:rPr>
          <w:rFonts w:ascii="Muli" w:hAnsi="Muli" w:cstheme="minorHAnsi"/>
        </w:rPr>
        <w:t xml:space="preserve"> ;</w:t>
      </w:r>
    </w:p>
    <w:p w14:paraId="1ACDDF65" w14:textId="77777777" w:rsidR="00253143" w:rsidRPr="00253143" w:rsidRDefault="00253143" w:rsidP="00253143">
      <w:pPr>
        <w:spacing w:after="0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  <w:b/>
        </w:rPr>
        <w:t>-lub</w:t>
      </w:r>
      <w:r w:rsidRPr="00253143">
        <w:rPr>
          <w:rFonts w:ascii="Muli" w:hAnsi="Muli" w:cstheme="minorHAnsi"/>
        </w:rPr>
        <w:t xml:space="preserve"> za pośrednictwem poczty tradycyjnej bądź kuriera na adres: Akademia Nauk Stosowanych Stefana Batorego, ul. Batorego 64C, 96-100 Skierniewice, Biuro Rektora z dopiskiem „APERTUS UCZELNIA DOSTĘPNA DLA WSZYSTKICH” (w tym przypadku o przyjęciu oferty decyduje data i godzina wpływu do Zamawiającego, oferty dostarczone po terminie Zamawiający zwróci bez otwierania);</w:t>
      </w:r>
    </w:p>
    <w:p w14:paraId="66FFD352" w14:textId="77777777" w:rsidR="00253143" w:rsidRPr="00253143" w:rsidRDefault="00253143" w:rsidP="00253143">
      <w:pPr>
        <w:spacing w:after="0"/>
        <w:jc w:val="both"/>
        <w:rPr>
          <w:rFonts w:ascii="Muli" w:eastAsia="Times New Roman" w:hAnsi="Muli" w:cstheme="minorHAnsi"/>
          <w:b/>
        </w:rPr>
      </w:pPr>
      <w:r w:rsidRPr="00253143">
        <w:rPr>
          <w:rFonts w:ascii="Muli" w:hAnsi="Muli" w:cstheme="minorHAnsi"/>
        </w:rPr>
        <w:t xml:space="preserve">- </w:t>
      </w:r>
      <w:r w:rsidRPr="00253143">
        <w:rPr>
          <w:rFonts w:ascii="Muli" w:hAnsi="Muli" w:cstheme="minorHAnsi"/>
          <w:b/>
        </w:rPr>
        <w:t>lub</w:t>
      </w:r>
      <w:r w:rsidRPr="00253143">
        <w:rPr>
          <w:rFonts w:ascii="Muli" w:hAnsi="Muli" w:cstheme="minorHAnsi"/>
        </w:rPr>
        <w:t xml:space="preserve"> dostarczona osobiście na adres: Akademia Nauk Stosowanych Stefana Batorego, ul. Batorego 64C, 96-100 Skierniewice, Biuro Rektora w godzinach pracy Biura (poniedziałek-piątek, w godz. 8.00-16.00).</w:t>
      </w:r>
    </w:p>
    <w:p w14:paraId="7F5AE260" w14:textId="77777777" w:rsidR="00253143" w:rsidRPr="00253143" w:rsidRDefault="00253143" w:rsidP="00253143">
      <w:pPr>
        <w:spacing w:after="0"/>
        <w:jc w:val="both"/>
        <w:rPr>
          <w:rFonts w:ascii="Muli" w:hAnsi="Muli" w:cstheme="minorHAnsi"/>
          <w:b/>
        </w:rPr>
      </w:pPr>
    </w:p>
    <w:p w14:paraId="5CAB8B2A" w14:textId="77777777" w:rsidR="00253143" w:rsidRPr="00253143" w:rsidRDefault="00253143" w:rsidP="00253143">
      <w:pPr>
        <w:spacing w:after="0"/>
        <w:jc w:val="both"/>
        <w:rPr>
          <w:rFonts w:ascii="Muli" w:hAnsi="Muli" w:cstheme="minorHAnsi"/>
          <w:b/>
        </w:rPr>
      </w:pPr>
    </w:p>
    <w:p w14:paraId="3C06A1B3" w14:textId="77777777" w:rsidR="00253143" w:rsidRPr="00253143" w:rsidRDefault="00253143" w:rsidP="00253143">
      <w:pPr>
        <w:spacing w:after="0"/>
        <w:jc w:val="both"/>
        <w:rPr>
          <w:rFonts w:ascii="Muli" w:hAnsi="Muli" w:cstheme="minorHAnsi"/>
          <w:b/>
        </w:rPr>
      </w:pPr>
    </w:p>
    <w:p w14:paraId="657628E4" w14:textId="684B2254" w:rsidR="00253143" w:rsidRPr="00253143" w:rsidRDefault="00253143" w:rsidP="00253143">
      <w:pPr>
        <w:spacing w:after="0"/>
        <w:jc w:val="both"/>
        <w:rPr>
          <w:rFonts w:ascii="Muli" w:hAnsi="Muli" w:cstheme="minorHAnsi"/>
          <w:b/>
        </w:rPr>
      </w:pPr>
      <w:r w:rsidRPr="00253143">
        <w:rPr>
          <w:rFonts w:ascii="Muli" w:hAnsi="Muli" w:cstheme="minorHAnsi"/>
          <w:b/>
        </w:rPr>
        <w:t xml:space="preserve">Nieprzekraczalny termin składania ofert upływa dn. </w:t>
      </w:r>
      <w:r w:rsidR="00B050DD">
        <w:rPr>
          <w:rFonts w:ascii="Muli" w:hAnsi="Muli" w:cstheme="minorHAnsi"/>
          <w:b/>
        </w:rPr>
        <w:t>27</w:t>
      </w:r>
      <w:bookmarkStart w:id="1" w:name="_GoBack"/>
      <w:bookmarkEnd w:id="1"/>
      <w:r w:rsidR="007F4BB1">
        <w:rPr>
          <w:rFonts w:ascii="Muli" w:hAnsi="Muli" w:cstheme="minorHAnsi"/>
          <w:b/>
        </w:rPr>
        <w:t>.04.2023 r.</w:t>
      </w:r>
    </w:p>
    <w:p w14:paraId="010B9D01" w14:textId="77777777" w:rsidR="00253143" w:rsidRPr="00253143" w:rsidRDefault="00253143" w:rsidP="00253143">
      <w:pPr>
        <w:spacing w:after="0"/>
        <w:jc w:val="both"/>
        <w:rPr>
          <w:rFonts w:ascii="Muli" w:hAnsi="Muli" w:cstheme="minorHAnsi"/>
          <w:b/>
        </w:rPr>
      </w:pPr>
    </w:p>
    <w:p w14:paraId="3592F19A" w14:textId="77777777" w:rsidR="00253143" w:rsidRPr="00253143" w:rsidRDefault="00253143" w:rsidP="00253143">
      <w:pPr>
        <w:spacing w:after="0"/>
        <w:jc w:val="both"/>
        <w:rPr>
          <w:rFonts w:ascii="Muli" w:hAnsi="Muli" w:cstheme="minorHAnsi"/>
          <w:b/>
        </w:rPr>
      </w:pPr>
      <w:r w:rsidRPr="00253143">
        <w:rPr>
          <w:rFonts w:ascii="Muli" w:hAnsi="Muli" w:cstheme="minorHAnsi"/>
          <w:b/>
        </w:rPr>
        <w:t xml:space="preserve">Osobami upoważnionymi do kontaktu </w:t>
      </w:r>
      <w:proofErr w:type="spellStart"/>
      <w:r w:rsidRPr="00253143">
        <w:rPr>
          <w:rFonts w:ascii="Muli" w:hAnsi="Muli" w:cstheme="minorHAnsi"/>
          <w:b/>
        </w:rPr>
        <w:t>ws</w:t>
      </w:r>
      <w:proofErr w:type="spellEnd"/>
      <w:r w:rsidRPr="00253143">
        <w:rPr>
          <w:rFonts w:ascii="Muli" w:hAnsi="Muli" w:cstheme="minorHAnsi"/>
          <w:b/>
        </w:rPr>
        <w:t>. szczegółów niniejszego zapytania po stronie Zamawiającego są:</w:t>
      </w:r>
    </w:p>
    <w:p w14:paraId="614B6A4D" w14:textId="77777777" w:rsidR="00253143" w:rsidRPr="00253143" w:rsidRDefault="00253143" w:rsidP="00253143">
      <w:pPr>
        <w:spacing w:after="0"/>
        <w:jc w:val="both"/>
        <w:rPr>
          <w:rFonts w:ascii="Muli" w:hAnsi="Muli" w:cstheme="minorHAnsi"/>
          <w:b/>
        </w:rPr>
      </w:pPr>
    </w:p>
    <w:p w14:paraId="2539EA9C" w14:textId="77777777" w:rsidR="00253143" w:rsidRPr="00253143" w:rsidRDefault="00253143" w:rsidP="00253143">
      <w:pPr>
        <w:spacing w:after="0" w:line="360" w:lineRule="auto"/>
        <w:jc w:val="both"/>
        <w:rPr>
          <w:rFonts w:ascii="Muli" w:hAnsi="Muli" w:cstheme="minorHAnsi"/>
          <w:b/>
        </w:rPr>
      </w:pPr>
    </w:p>
    <w:p w14:paraId="39EA25F5" w14:textId="77777777" w:rsidR="00253143" w:rsidRPr="00253143" w:rsidRDefault="00253143" w:rsidP="00253143">
      <w:pPr>
        <w:spacing w:after="0" w:line="360" w:lineRule="auto"/>
        <w:jc w:val="both"/>
        <w:rPr>
          <w:rFonts w:ascii="Muli" w:hAnsi="Muli" w:cstheme="minorHAnsi"/>
          <w:b/>
        </w:rPr>
      </w:pPr>
      <w:r w:rsidRPr="00253143">
        <w:rPr>
          <w:rFonts w:ascii="Muli" w:hAnsi="Muli" w:cstheme="minorHAnsi"/>
          <w:b/>
        </w:rPr>
        <w:t>Ewa Świderek, Klaudia Kostecka</w:t>
      </w:r>
    </w:p>
    <w:p w14:paraId="66BF0630" w14:textId="77777777" w:rsidR="00253143" w:rsidRPr="00253143" w:rsidRDefault="00253143" w:rsidP="00253143">
      <w:pPr>
        <w:spacing w:after="0" w:line="360" w:lineRule="auto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  <w:u w:val="single"/>
        </w:rPr>
        <w:t>Adres:</w:t>
      </w:r>
      <w:r w:rsidRPr="00253143">
        <w:rPr>
          <w:rFonts w:ascii="Muli" w:hAnsi="Muli" w:cstheme="minorHAnsi"/>
        </w:rPr>
        <w:t xml:space="preserve"> </w:t>
      </w:r>
    </w:p>
    <w:p w14:paraId="495D45A4" w14:textId="77777777" w:rsidR="00253143" w:rsidRPr="00253143" w:rsidRDefault="00253143" w:rsidP="00253143">
      <w:pPr>
        <w:spacing w:after="0" w:line="360" w:lineRule="auto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</w:rPr>
        <w:t>ul. Batorego 64C Budynek F, 96-100 Skierniewice</w:t>
      </w:r>
    </w:p>
    <w:p w14:paraId="1A457521" w14:textId="77777777" w:rsidR="00253143" w:rsidRPr="00253143" w:rsidRDefault="00253143" w:rsidP="00253143">
      <w:pPr>
        <w:spacing w:after="0" w:line="360" w:lineRule="auto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</w:rPr>
        <w:t>Pokój 30 (parter) obok Biura Karier</w:t>
      </w:r>
    </w:p>
    <w:p w14:paraId="75AB3094" w14:textId="77777777" w:rsidR="00253143" w:rsidRPr="00253143" w:rsidRDefault="00253143" w:rsidP="00253143">
      <w:pPr>
        <w:spacing w:after="0" w:line="360" w:lineRule="auto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</w:rPr>
        <w:t>tel. 46 834-40-21 wew. 4021 (Ewa Świderek)</w:t>
      </w:r>
    </w:p>
    <w:p w14:paraId="43738372" w14:textId="77777777" w:rsidR="00253143" w:rsidRPr="00253143" w:rsidRDefault="00253143" w:rsidP="00253143">
      <w:pPr>
        <w:spacing w:after="0" w:line="360" w:lineRule="auto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</w:rPr>
        <w:t>Tel. 46-819-29-12 wew. 4912 (Klaudia Kostecka)</w:t>
      </w:r>
    </w:p>
    <w:p w14:paraId="4186729F" w14:textId="77777777" w:rsidR="00253143" w:rsidRPr="00253143" w:rsidRDefault="00253143" w:rsidP="00253143">
      <w:pPr>
        <w:spacing w:after="0" w:line="360" w:lineRule="auto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</w:rPr>
        <w:t xml:space="preserve"> </w:t>
      </w:r>
      <w:r w:rsidRPr="00253143">
        <w:rPr>
          <w:rFonts w:ascii="Muli" w:hAnsi="Muli" w:cstheme="minorHAnsi"/>
          <w:u w:val="single"/>
        </w:rPr>
        <w:t xml:space="preserve">e-mail: </w:t>
      </w:r>
      <w:hyperlink r:id="rId9" w:history="1">
        <w:r w:rsidRPr="00253143">
          <w:rPr>
            <w:rStyle w:val="Hipercze"/>
            <w:rFonts w:ascii="Muli" w:hAnsi="Muli" w:cstheme="minorHAnsi"/>
          </w:rPr>
          <w:t>eswiderek@ansb.pl</w:t>
        </w:r>
      </w:hyperlink>
      <w:r w:rsidRPr="00253143">
        <w:rPr>
          <w:rFonts w:ascii="Muli" w:hAnsi="Muli" w:cstheme="minorHAnsi"/>
        </w:rPr>
        <w:t xml:space="preserve"> , </w:t>
      </w:r>
      <w:hyperlink r:id="rId10" w:history="1">
        <w:r w:rsidRPr="00253143">
          <w:rPr>
            <w:rStyle w:val="Hipercze"/>
            <w:rFonts w:ascii="Muli" w:hAnsi="Muli" w:cstheme="minorHAnsi"/>
          </w:rPr>
          <w:t>kkostecka@ansb.pl</w:t>
        </w:r>
      </w:hyperlink>
    </w:p>
    <w:p w14:paraId="5DE81F2B" w14:textId="77777777" w:rsidR="00253143" w:rsidRPr="00253143" w:rsidRDefault="00253143" w:rsidP="00253143">
      <w:pPr>
        <w:spacing w:after="0"/>
        <w:jc w:val="both"/>
        <w:rPr>
          <w:rFonts w:ascii="Muli" w:hAnsi="Muli"/>
        </w:rPr>
      </w:pPr>
    </w:p>
    <w:p w14:paraId="6501810A" w14:textId="05C05561" w:rsidR="00600098" w:rsidRPr="00253143" w:rsidRDefault="00600098" w:rsidP="000D26E2">
      <w:pPr>
        <w:tabs>
          <w:tab w:val="left" w:pos="567"/>
        </w:tabs>
        <w:spacing w:before="60" w:after="120"/>
        <w:jc w:val="both"/>
        <w:rPr>
          <w:rFonts w:ascii="Muli" w:hAnsi="Muli" w:cs="Calibri"/>
          <w:color w:val="000000"/>
        </w:rPr>
      </w:pPr>
    </w:p>
    <w:sectPr w:rsidR="00600098" w:rsidRPr="00253143" w:rsidSect="00FF1C24">
      <w:headerReference w:type="default" r:id="rId11"/>
      <w:footerReference w:type="default" r:id="rId12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E276C" w14:textId="77777777" w:rsidR="004A7EE6" w:rsidRDefault="004A7EE6" w:rsidP="00DC3F7D">
      <w:pPr>
        <w:spacing w:after="0" w:line="240" w:lineRule="auto"/>
      </w:pPr>
      <w:r>
        <w:separator/>
      </w:r>
    </w:p>
  </w:endnote>
  <w:endnote w:type="continuationSeparator" w:id="0">
    <w:p w14:paraId="5A8A8755" w14:textId="77777777" w:rsidR="004A7EE6" w:rsidRDefault="004A7EE6" w:rsidP="00DC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D7559" w14:textId="76B0D2D6" w:rsidR="00E1336A" w:rsidRPr="001F5E33" w:rsidRDefault="00001EAA" w:rsidP="00E1336A">
    <w:pPr>
      <w:pStyle w:val="Stopka"/>
      <w:jc w:val="center"/>
      <w:rPr>
        <w:b/>
        <w:sz w:val="20"/>
        <w:szCs w:val="20"/>
      </w:rPr>
    </w:pPr>
    <w:r>
      <w:rPr>
        <w:b/>
        <w:sz w:val="20"/>
        <w:szCs w:val="20"/>
      </w:rPr>
      <w:t>Akademia Nauk Stosowanych</w:t>
    </w:r>
    <w:r w:rsidR="00E3371D">
      <w:rPr>
        <w:b/>
        <w:sz w:val="20"/>
        <w:szCs w:val="20"/>
      </w:rPr>
      <w:t xml:space="preserve"> Stefana Batorego</w:t>
    </w:r>
  </w:p>
  <w:p w14:paraId="0C8BD4D7" w14:textId="77777777" w:rsidR="00E1336A" w:rsidRPr="001F5E33" w:rsidRDefault="00E3371D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 xml:space="preserve">96-100 Skierniewice ul. </w:t>
    </w:r>
    <w:r>
      <w:rPr>
        <w:sz w:val="20"/>
        <w:szCs w:val="20"/>
      </w:rPr>
      <w:t xml:space="preserve">Stefana </w:t>
    </w:r>
    <w:r w:rsidRPr="001F5E33">
      <w:rPr>
        <w:sz w:val="20"/>
        <w:szCs w:val="20"/>
      </w:rPr>
      <w:t>Batorego 64C</w:t>
    </w:r>
  </w:p>
  <w:p w14:paraId="6B70F92B" w14:textId="77777777" w:rsidR="00E1336A" w:rsidRPr="001F5E33" w:rsidRDefault="00E3371D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>REGON: 100095322, NIP: 836-177-07-23</w:t>
    </w:r>
  </w:p>
  <w:p w14:paraId="6813E83F" w14:textId="77777777" w:rsidR="00E1336A" w:rsidRPr="001F5E33" w:rsidRDefault="00E3371D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 xml:space="preserve">Biuro Projektu: tel. 46 834 40 </w:t>
    </w:r>
    <w:r>
      <w:rPr>
        <w:sz w:val="20"/>
        <w:szCs w:val="20"/>
      </w:rPr>
      <w:t>21</w:t>
    </w:r>
  </w:p>
  <w:p w14:paraId="5EC19C04" w14:textId="706CBD21" w:rsidR="00E1336A" w:rsidRPr="001F5E33" w:rsidRDefault="00E3371D" w:rsidP="00E1336A">
    <w:pPr>
      <w:pStyle w:val="Stopka"/>
      <w:jc w:val="center"/>
      <w:rPr>
        <w:color w:val="0070C0"/>
        <w:sz w:val="20"/>
        <w:szCs w:val="20"/>
      </w:rPr>
    </w:pPr>
    <w:r w:rsidRPr="001F5E33">
      <w:rPr>
        <w:color w:val="0070C0"/>
        <w:sz w:val="20"/>
        <w:szCs w:val="20"/>
      </w:rPr>
      <w:t>www.projekt.</w:t>
    </w:r>
    <w:r w:rsidR="003939E9">
      <w:rPr>
        <w:color w:val="0070C0"/>
        <w:sz w:val="20"/>
        <w:szCs w:val="20"/>
      </w:rPr>
      <w:t>ansb</w:t>
    </w:r>
    <w:r w:rsidRPr="001F5E33">
      <w:rPr>
        <w:color w:val="0070C0"/>
        <w:sz w:val="20"/>
        <w:szCs w:val="20"/>
      </w:rPr>
      <w:t>.pl</w:t>
    </w:r>
  </w:p>
  <w:p w14:paraId="448B2B35" w14:textId="77777777" w:rsidR="002259BC" w:rsidRPr="00E1336A" w:rsidRDefault="00B050DD" w:rsidP="00E13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A1421" w14:textId="77777777" w:rsidR="004A7EE6" w:rsidRDefault="004A7EE6" w:rsidP="00DC3F7D">
      <w:pPr>
        <w:spacing w:after="0" w:line="240" w:lineRule="auto"/>
      </w:pPr>
      <w:r>
        <w:separator/>
      </w:r>
    </w:p>
  </w:footnote>
  <w:footnote w:type="continuationSeparator" w:id="0">
    <w:p w14:paraId="1208B4A0" w14:textId="77777777" w:rsidR="004A7EE6" w:rsidRDefault="004A7EE6" w:rsidP="00DC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11C6" w14:textId="14AB5BE3" w:rsidR="000721A5" w:rsidRDefault="00B050DD" w:rsidP="00A82B33">
    <w:pPr>
      <w:pStyle w:val="Nagwek"/>
      <w:jc w:val="center"/>
    </w:pPr>
    <w:sdt>
      <w:sdtPr>
        <w:id w:val="1513335796"/>
        <w:docPartObj>
          <w:docPartGallery w:val="Page Numbers (Margins)"/>
          <w:docPartUnique/>
        </w:docPartObj>
      </w:sdtPr>
      <w:sdtEndPr/>
      <w:sdtContent>
        <w:r w:rsidR="007110B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88E404E" wp14:editId="3AB3896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05F20" w14:textId="2161133A" w:rsidR="00E441B3" w:rsidRDefault="00E3371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6F2C63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6F2C63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2090E" w:rsidRPr="00E2090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 w:rsidR="006F2C63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8E404E" id="Prostokąt 1" o:spid="_x0000_s1026" style="position:absolute;left:0;text-align:left;margin-left:0;margin-top:0;width:40.9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5EB05F20" w14:textId="2161133A" w:rsidR="00E441B3" w:rsidRDefault="00E3371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6F2C63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6F2C63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2090E" w:rsidRPr="00E2090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 w:rsidR="006F2C63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3371D" w:rsidRPr="005E54F4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445CB99" wp14:editId="44A08F90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6032871" cy="775335"/>
          <wp:effectExtent l="0" t="0" r="6350" b="5715"/>
          <wp:wrapNone/>
          <wp:docPr id="14" name="Obraz 14" descr="C:\Users\aantosik\AppData\Local\Temp\Rar$DIa0.201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antosik\AppData\Local\Temp\Rar$DIa0.201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871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D39699" w14:textId="77777777" w:rsidR="000721A5" w:rsidRDefault="00B050DD">
    <w:pPr>
      <w:pStyle w:val="Nagwek"/>
    </w:pPr>
  </w:p>
  <w:p w14:paraId="6D4531DD" w14:textId="77777777" w:rsidR="00A82B33" w:rsidRDefault="00B050DD">
    <w:pPr>
      <w:pStyle w:val="Nagwek"/>
    </w:pPr>
  </w:p>
  <w:p w14:paraId="1296D3AA" w14:textId="77777777" w:rsidR="00A82B33" w:rsidRDefault="00B050DD">
    <w:pPr>
      <w:pStyle w:val="Nagwek"/>
    </w:pPr>
  </w:p>
  <w:p w14:paraId="3F42D548" w14:textId="77777777" w:rsidR="00A82B33" w:rsidRDefault="00B050DD">
    <w:pPr>
      <w:pStyle w:val="Nagwek"/>
    </w:pPr>
  </w:p>
  <w:p w14:paraId="01FD11AA" w14:textId="77777777" w:rsidR="003A3DC3" w:rsidRPr="003A3DC3" w:rsidRDefault="00B050DD" w:rsidP="003A3DC3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</w:rPr>
    </w:pPr>
  </w:p>
  <w:p w14:paraId="649B4673" w14:textId="77777777" w:rsidR="003A3DC3" w:rsidRPr="003A3DC3" w:rsidRDefault="00E3371D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</w:rPr>
    </w:pPr>
    <w:r w:rsidRPr="003A3DC3">
      <w:rPr>
        <w:rFonts w:ascii="Calibri" w:eastAsia="Times New Roman" w:hAnsi="Calibri" w:cstheme="minorHAnsi"/>
        <w:b/>
      </w:rPr>
      <w:t>„APERTUS UCZELNIA DOSTĘPNA DLA WSZYSTKICH”</w:t>
    </w:r>
  </w:p>
  <w:p w14:paraId="33EAA39D" w14:textId="77777777" w:rsidR="003A3DC3" w:rsidRPr="003A3DC3" w:rsidRDefault="00E3371D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>Projekt współfinansowany przez Unię Europejską w ramach Europejskiego Funduszu Społecznego,</w:t>
    </w:r>
  </w:p>
  <w:p w14:paraId="4B9395DA" w14:textId="77777777" w:rsidR="003A3DC3" w:rsidRPr="003A3DC3" w:rsidRDefault="00E3371D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</w:rPr>
      <w:br/>
      <w:t>szkół wyższych</w:t>
    </w:r>
  </w:p>
  <w:p w14:paraId="77E8A189" w14:textId="77777777" w:rsidR="00FF1C24" w:rsidRPr="00FF1C24" w:rsidRDefault="00B050DD" w:rsidP="003A3DC3">
    <w:pPr>
      <w:pStyle w:val="Nagwek"/>
      <w:jc w:val="center"/>
      <w:rPr>
        <w:rFonts w:cstheme="minorHAnsi"/>
        <w:sz w:val="20"/>
        <w:szCs w:val="20"/>
      </w:rPr>
    </w:pPr>
  </w:p>
  <w:p w14:paraId="328A00B4" w14:textId="77777777" w:rsidR="00A82B33" w:rsidRPr="00A82B33" w:rsidRDefault="00B050DD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DFC"/>
    <w:multiLevelType w:val="hybridMultilevel"/>
    <w:tmpl w:val="0E9A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7789"/>
    <w:multiLevelType w:val="hybridMultilevel"/>
    <w:tmpl w:val="7AFA2C1E"/>
    <w:lvl w:ilvl="0" w:tplc="BFE06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2E19"/>
    <w:multiLevelType w:val="hybridMultilevel"/>
    <w:tmpl w:val="7424E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F26DB"/>
    <w:multiLevelType w:val="multilevel"/>
    <w:tmpl w:val="D92A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0780B"/>
    <w:multiLevelType w:val="hybridMultilevel"/>
    <w:tmpl w:val="307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83570"/>
    <w:multiLevelType w:val="hybridMultilevel"/>
    <w:tmpl w:val="AAC25378"/>
    <w:lvl w:ilvl="0" w:tplc="BE9E358C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1E2607"/>
    <w:multiLevelType w:val="hybridMultilevel"/>
    <w:tmpl w:val="04766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61AFA"/>
    <w:multiLevelType w:val="hybridMultilevel"/>
    <w:tmpl w:val="3D86C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0641B"/>
    <w:multiLevelType w:val="hybridMultilevel"/>
    <w:tmpl w:val="ABBA9DF6"/>
    <w:lvl w:ilvl="0" w:tplc="596E37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31215"/>
    <w:multiLevelType w:val="hybridMultilevel"/>
    <w:tmpl w:val="188AD40A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50BC6"/>
    <w:multiLevelType w:val="hybridMultilevel"/>
    <w:tmpl w:val="EF08B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F3328"/>
    <w:multiLevelType w:val="multilevel"/>
    <w:tmpl w:val="77C4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503325"/>
    <w:multiLevelType w:val="hybridMultilevel"/>
    <w:tmpl w:val="7FF09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361EC"/>
    <w:multiLevelType w:val="hybridMultilevel"/>
    <w:tmpl w:val="B7303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3"/>
  </w:num>
  <w:num w:numId="7">
    <w:abstractNumId w:val="0"/>
  </w:num>
  <w:num w:numId="8">
    <w:abstractNumId w:val="12"/>
  </w:num>
  <w:num w:numId="9">
    <w:abstractNumId w:val="11"/>
  </w:num>
  <w:num w:numId="10">
    <w:abstractNumId w:val="3"/>
  </w:num>
  <w:num w:numId="11">
    <w:abstractNumId w:val="2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A94"/>
    <w:rsid w:val="00001EAA"/>
    <w:rsid w:val="00044D84"/>
    <w:rsid w:val="00070D52"/>
    <w:rsid w:val="00093F78"/>
    <w:rsid w:val="000A2FDF"/>
    <w:rsid w:val="000A352B"/>
    <w:rsid w:val="000C4D9F"/>
    <w:rsid w:val="000D26E2"/>
    <w:rsid w:val="0013199A"/>
    <w:rsid w:val="001510A6"/>
    <w:rsid w:val="001B3EC6"/>
    <w:rsid w:val="001F3043"/>
    <w:rsid w:val="00253143"/>
    <w:rsid w:val="002B5F37"/>
    <w:rsid w:val="00310084"/>
    <w:rsid w:val="00313120"/>
    <w:rsid w:val="0035687B"/>
    <w:rsid w:val="003631E7"/>
    <w:rsid w:val="003939E9"/>
    <w:rsid w:val="003B73CB"/>
    <w:rsid w:val="003C02CC"/>
    <w:rsid w:val="003C70FD"/>
    <w:rsid w:val="003C7798"/>
    <w:rsid w:val="003D5C1A"/>
    <w:rsid w:val="003E37B2"/>
    <w:rsid w:val="00403D6A"/>
    <w:rsid w:val="00415B31"/>
    <w:rsid w:val="004A7EE6"/>
    <w:rsid w:val="004D436D"/>
    <w:rsid w:val="004E123D"/>
    <w:rsid w:val="004E3639"/>
    <w:rsid w:val="00516A70"/>
    <w:rsid w:val="00544726"/>
    <w:rsid w:val="00592F0B"/>
    <w:rsid w:val="005A11AC"/>
    <w:rsid w:val="005B7287"/>
    <w:rsid w:val="005C6BE1"/>
    <w:rsid w:val="005D32BE"/>
    <w:rsid w:val="005F32A8"/>
    <w:rsid w:val="005F46C4"/>
    <w:rsid w:val="00600098"/>
    <w:rsid w:val="00610466"/>
    <w:rsid w:val="006411D1"/>
    <w:rsid w:val="00667AF5"/>
    <w:rsid w:val="006B50FE"/>
    <w:rsid w:val="006F2C63"/>
    <w:rsid w:val="007110BC"/>
    <w:rsid w:val="00717656"/>
    <w:rsid w:val="0072384A"/>
    <w:rsid w:val="00746CD2"/>
    <w:rsid w:val="00747255"/>
    <w:rsid w:val="007825A2"/>
    <w:rsid w:val="00784A4A"/>
    <w:rsid w:val="007E1579"/>
    <w:rsid w:val="007F4BB1"/>
    <w:rsid w:val="008050F6"/>
    <w:rsid w:val="00814B6E"/>
    <w:rsid w:val="008973F0"/>
    <w:rsid w:val="008A233A"/>
    <w:rsid w:val="008D1A38"/>
    <w:rsid w:val="00982853"/>
    <w:rsid w:val="00983676"/>
    <w:rsid w:val="00991A74"/>
    <w:rsid w:val="009A58C5"/>
    <w:rsid w:val="009C0139"/>
    <w:rsid w:val="009E5C69"/>
    <w:rsid w:val="009E6155"/>
    <w:rsid w:val="00A60393"/>
    <w:rsid w:val="00A65FCA"/>
    <w:rsid w:val="00A73931"/>
    <w:rsid w:val="00AB3F1F"/>
    <w:rsid w:val="00AE7D0B"/>
    <w:rsid w:val="00B050DD"/>
    <w:rsid w:val="00B07A36"/>
    <w:rsid w:val="00B30EC9"/>
    <w:rsid w:val="00B560A2"/>
    <w:rsid w:val="00BF5283"/>
    <w:rsid w:val="00C1110D"/>
    <w:rsid w:val="00C36CAD"/>
    <w:rsid w:val="00D0321D"/>
    <w:rsid w:val="00D327AF"/>
    <w:rsid w:val="00D33E59"/>
    <w:rsid w:val="00D5773E"/>
    <w:rsid w:val="00D67A5A"/>
    <w:rsid w:val="00D77C0E"/>
    <w:rsid w:val="00D92844"/>
    <w:rsid w:val="00DA4AB7"/>
    <w:rsid w:val="00DC3F7D"/>
    <w:rsid w:val="00DE0E96"/>
    <w:rsid w:val="00DF088C"/>
    <w:rsid w:val="00E2090E"/>
    <w:rsid w:val="00E21B0D"/>
    <w:rsid w:val="00E21D1A"/>
    <w:rsid w:val="00E3371D"/>
    <w:rsid w:val="00E36C4C"/>
    <w:rsid w:val="00E72CE7"/>
    <w:rsid w:val="00E91195"/>
    <w:rsid w:val="00E9579E"/>
    <w:rsid w:val="00EE6FE3"/>
    <w:rsid w:val="00EF253A"/>
    <w:rsid w:val="00EF36FA"/>
    <w:rsid w:val="00F102DD"/>
    <w:rsid w:val="00F25714"/>
    <w:rsid w:val="00F31D99"/>
    <w:rsid w:val="00F52D93"/>
    <w:rsid w:val="00F7764A"/>
    <w:rsid w:val="00F84D74"/>
    <w:rsid w:val="00FA2A94"/>
    <w:rsid w:val="00FC2629"/>
    <w:rsid w:val="00F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D39994"/>
  <w15:docId w15:val="{22890407-3639-4C42-A83F-B3755B5B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3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A9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2A94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A2A9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2A94"/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FA2A9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A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A9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A94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A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0F6"/>
    <w:pPr>
      <w:spacing w:after="200"/>
    </w:pPr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0F6"/>
    <w:rPr>
      <w:rFonts w:eastAsiaTheme="minorHAnsi"/>
      <w:b/>
      <w:bCs/>
      <w:sz w:val="20"/>
      <w:szCs w:val="20"/>
      <w:lang w:eastAsia="en-US"/>
    </w:rPr>
  </w:style>
  <w:style w:type="paragraph" w:customStyle="1" w:styleId="gwp0bbb945bmsonormal">
    <w:name w:val="gwp0bbb945b_msonormal"/>
    <w:basedOn w:val="Normalny"/>
    <w:rsid w:val="009E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wp0bbb945bsize">
    <w:name w:val="gwp0bbb945b_size"/>
    <w:basedOn w:val="Domylnaczcionkaakapitu"/>
    <w:rsid w:val="009E5C69"/>
  </w:style>
  <w:style w:type="character" w:styleId="Hipercze">
    <w:name w:val="Hyperlink"/>
    <w:basedOn w:val="Domylnaczcionkaakapitu"/>
    <w:uiPriority w:val="99"/>
    <w:unhideWhenUsed/>
    <w:rsid w:val="0031312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3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ostecka@ansb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widerek@ansb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kostecka@ansb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widerek@ansb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1324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Ewa Świderek</cp:lastModifiedBy>
  <cp:revision>4</cp:revision>
  <cp:lastPrinted>2023-02-14T10:59:00Z</cp:lastPrinted>
  <dcterms:created xsi:type="dcterms:W3CDTF">2023-04-19T07:25:00Z</dcterms:created>
  <dcterms:modified xsi:type="dcterms:W3CDTF">2023-04-19T10:59:00Z</dcterms:modified>
</cp:coreProperties>
</file>