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E60" w:rsidRDefault="00637B1B">
      <w:pPr>
        <w:rPr>
          <w:b/>
        </w:rPr>
      </w:pPr>
      <w:r w:rsidRPr="00637B1B">
        <w:rPr>
          <w:b/>
        </w:rPr>
        <w:t>ZAGADNIENIA NA EGZAMIN DYPLOMOWY  III ROKU KIERUNKU DIETETYKA</w:t>
      </w:r>
    </w:p>
    <w:p w:rsidR="00637B1B" w:rsidRDefault="004B2FC5">
      <w:pPr>
        <w:rPr>
          <w:b/>
        </w:rPr>
      </w:pPr>
      <w:r>
        <w:rPr>
          <w:b/>
        </w:rPr>
        <w:t xml:space="preserve">DR </w:t>
      </w:r>
      <w:bookmarkStart w:id="0" w:name="_GoBack"/>
      <w:bookmarkEnd w:id="0"/>
      <w:r w:rsidR="00637B1B">
        <w:rPr>
          <w:b/>
        </w:rPr>
        <w:t>ALEKSANDRA KARMAŃSKA</w:t>
      </w:r>
    </w:p>
    <w:p w:rsidR="00637B1B" w:rsidRDefault="00637B1B">
      <w:pPr>
        <w:rPr>
          <w:b/>
        </w:rPr>
      </w:pPr>
    </w:p>
    <w:p w:rsidR="00637B1B" w:rsidRDefault="00637B1B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Tłuszcze, podział i budowa ich rola w organizmie</w:t>
      </w:r>
      <w:r w:rsidR="00957D11">
        <w:rPr>
          <w:b/>
        </w:rPr>
        <w:t>.</w:t>
      </w:r>
    </w:p>
    <w:p w:rsidR="00637B1B" w:rsidRDefault="00637B1B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Kwasy omega-3 i omega- 6  ich  znaczenie dla organizmu</w:t>
      </w:r>
      <w:r w:rsidR="00957D11">
        <w:rPr>
          <w:b/>
        </w:rPr>
        <w:t>.</w:t>
      </w:r>
    </w:p>
    <w:p w:rsidR="00637B1B" w:rsidRDefault="00637B1B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Białka, budowa, właściwości podział pod względem żywieniowym i fizykochemicznym. Rola białek w żywieniu człowieka. Bilans azotowy.</w:t>
      </w:r>
    </w:p>
    <w:p w:rsidR="00637B1B" w:rsidRDefault="00637B1B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Białka mleka</w:t>
      </w:r>
      <w:r w:rsidR="00957D11">
        <w:rPr>
          <w:b/>
        </w:rPr>
        <w:t xml:space="preserve"> i białka jaja jako produkt wysokobiałkowy.</w:t>
      </w:r>
    </w:p>
    <w:p w:rsidR="00957D11" w:rsidRDefault="00957D11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Węglowodany, podział, budowa, rola w organizmie.</w:t>
      </w:r>
    </w:p>
    <w:p w:rsidR="00BA6C18" w:rsidRDefault="00BA6C18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Indeks  i ładunek glikemiczny żywności</w:t>
      </w:r>
    </w:p>
    <w:p w:rsidR="00957D11" w:rsidRDefault="00957D11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Grupa dodatków do żywności z punktu widzenia bezpieczeństwa konsumenta.</w:t>
      </w:r>
    </w:p>
    <w:p w:rsidR="00957D11" w:rsidRDefault="00957D11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Zanieczyszczenia techniczne : WWA i akryloamid.</w:t>
      </w:r>
    </w:p>
    <w:p w:rsidR="004B2FC5" w:rsidRDefault="004B2FC5" w:rsidP="004B2FC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Suplementy diety- definicja, prawne aspekty.</w:t>
      </w:r>
    </w:p>
    <w:p w:rsidR="004B2FC5" w:rsidRDefault="004B2FC5" w:rsidP="004B2FC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Suplementy diety stosowane w odchudzaniu.</w:t>
      </w:r>
    </w:p>
    <w:p w:rsidR="004B2FC5" w:rsidRDefault="004B2FC5" w:rsidP="004B2FC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Prebiotyki,  probiotyki –znaczenie</w:t>
      </w:r>
    </w:p>
    <w:p w:rsidR="004B2FC5" w:rsidRDefault="004B2FC5" w:rsidP="004B2FC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Żywność  genetycznie zmodyfikowana za i przeciw.</w:t>
      </w:r>
    </w:p>
    <w:p w:rsidR="004B2FC5" w:rsidRDefault="004B2FC5" w:rsidP="004B2FC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Azotany i azotynu- źródła w żywności. Wpływ na organizm ludzki. Maksymalne poziomy.</w:t>
      </w:r>
    </w:p>
    <w:p w:rsidR="004B2FC5" w:rsidRDefault="004B2FC5" w:rsidP="004B2FC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Mykotoksyny- definicja, czynniki wpływające na ich wytwarzanie, podział.</w:t>
      </w:r>
    </w:p>
    <w:p w:rsidR="004B2FC5" w:rsidRDefault="004B2FC5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Substancje chroniące organizm przed uszkodzeniami wywołanymi wolnymi rodnikami – naturalne przeciwutleniacze.</w:t>
      </w:r>
    </w:p>
    <w:p w:rsidR="004B2FC5" w:rsidRDefault="004B2FC5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Źródła zagrożeń mikrobiologicznych w przemyśle spożywczym.</w:t>
      </w:r>
    </w:p>
    <w:p w:rsidR="004B2FC5" w:rsidRPr="00637B1B" w:rsidRDefault="004B2FC5" w:rsidP="004B2FC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Wartość żywieniowa owoców i warzyw.</w:t>
      </w:r>
    </w:p>
    <w:p w:rsidR="004B2FC5" w:rsidRDefault="004B2FC5" w:rsidP="00637B1B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Metody utrwalania żywności.</w:t>
      </w:r>
    </w:p>
    <w:p w:rsidR="004B2FC5" w:rsidRPr="00637B1B" w:rsidRDefault="004B2FC5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Substancje antyodżywcze w żywności.</w:t>
      </w:r>
    </w:p>
    <w:sectPr w:rsidR="004B2FC5" w:rsidRPr="00637B1B" w:rsidSect="00F96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F50F8"/>
    <w:multiLevelType w:val="hybridMultilevel"/>
    <w:tmpl w:val="DEB2E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1B"/>
    <w:rsid w:val="004B2FC5"/>
    <w:rsid w:val="00637B1B"/>
    <w:rsid w:val="00957D11"/>
    <w:rsid w:val="00AE16A0"/>
    <w:rsid w:val="00BA6C18"/>
    <w:rsid w:val="00CB5D5A"/>
    <w:rsid w:val="00D0618F"/>
    <w:rsid w:val="00DA3C46"/>
    <w:rsid w:val="00F9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E1F63-F894-43EE-B9EA-4F7B70A8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7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</dc:creator>
  <cp:lastModifiedBy>Kinga Smolec</cp:lastModifiedBy>
  <cp:revision>3</cp:revision>
  <dcterms:created xsi:type="dcterms:W3CDTF">2013-02-26T12:43:00Z</dcterms:created>
  <dcterms:modified xsi:type="dcterms:W3CDTF">2014-05-08T11:19:00Z</dcterms:modified>
</cp:coreProperties>
</file>