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250" w:rsidRPr="00F14824" w:rsidRDefault="00870250">
      <w:pPr>
        <w:pStyle w:val="Tekstpodstawowywcity"/>
        <w:rPr>
          <w:rFonts w:ascii="Muli" w:hAnsi="Muli"/>
          <w:color w:val="auto"/>
        </w:rPr>
      </w:pPr>
      <w:bookmarkStart w:id="0" w:name="_GoBack"/>
      <w:bookmarkEnd w:id="0"/>
      <w:r w:rsidRPr="00F14824">
        <w:rPr>
          <w:rFonts w:ascii="Muli" w:hAnsi="Muli"/>
          <w:color w:val="auto"/>
        </w:rPr>
        <w:t>Imię i nazwisko studenta/ki.....................................</w:t>
      </w:r>
      <w:r w:rsidR="006D1C2C" w:rsidRPr="00F14824">
        <w:rPr>
          <w:rFonts w:ascii="Muli" w:hAnsi="Muli"/>
          <w:color w:val="auto"/>
        </w:rPr>
        <w:t>.........</w:t>
      </w:r>
      <w:r w:rsidRPr="00F14824">
        <w:rPr>
          <w:rFonts w:ascii="Muli" w:hAnsi="Muli"/>
          <w:color w:val="auto"/>
        </w:rPr>
        <w:t>.................</w:t>
      </w:r>
    </w:p>
    <w:p w:rsidR="006D1C2C" w:rsidRPr="00F14824" w:rsidRDefault="006D1C2C">
      <w:pPr>
        <w:pStyle w:val="Tekstpodstawowywcity"/>
        <w:rPr>
          <w:rFonts w:ascii="Muli" w:hAnsi="Muli"/>
          <w:color w:val="auto"/>
        </w:rPr>
      </w:pPr>
    </w:p>
    <w:p w:rsidR="006D1C2C" w:rsidRPr="00F14824" w:rsidRDefault="006D1C2C">
      <w:pPr>
        <w:pStyle w:val="Tekstpodstawowywcity"/>
        <w:rPr>
          <w:rFonts w:ascii="Muli" w:hAnsi="Muli"/>
          <w:color w:val="auto"/>
        </w:rPr>
      </w:pPr>
      <w:r w:rsidRPr="00F14824">
        <w:rPr>
          <w:rFonts w:ascii="Muli" w:hAnsi="Muli"/>
          <w:color w:val="auto"/>
        </w:rPr>
        <w:t>A</w:t>
      </w:r>
      <w:r w:rsidR="006D3FF6" w:rsidRPr="00F14824">
        <w:rPr>
          <w:rFonts w:ascii="Muli" w:hAnsi="Muli"/>
          <w:color w:val="auto"/>
        </w:rPr>
        <w:t>dres: ………………………………………………………………</w:t>
      </w:r>
      <w:r w:rsidR="002F5E80" w:rsidRPr="00F14824">
        <w:rPr>
          <w:rFonts w:ascii="Muli" w:hAnsi="Muli"/>
          <w:color w:val="auto"/>
        </w:rPr>
        <w:t>…</w:t>
      </w:r>
    </w:p>
    <w:p w:rsidR="006D1C2C" w:rsidRPr="00F14824" w:rsidRDefault="006D1C2C">
      <w:pPr>
        <w:pStyle w:val="Tekstpodstawowywcity"/>
        <w:rPr>
          <w:rFonts w:ascii="Muli" w:hAnsi="Muli"/>
          <w:color w:val="auto"/>
        </w:rPr>
      </w:pPr>
    </w:p>
    <w:p w:rsidR="00870250" w:rsidRPr="00F14824" w:rsidRDefault="000640E1" w:rsidP="002F5E80">
      <w:pPr>
        <w:pStyle w:val="Tekstpodstawowywcity"/>
        <w:tabs>
          <w:tab w:val="left" w:pos="709"/>
        </w:tabs>
        <w:rPr>
          <w:rFonts w:ascii="Muli" w:hAnsi="Muli"/>
          <w:color w:val="auto"/>
        </w:rPr>
      </w:pPr>
      <w:r w:rsidRPr="00F14824">
        <w:rPr>
          <w:rFonts w:ascii="Muli" w:hAnsi="Muli"/>
          <w:color w:val="auto"/>
        </w:rPr>
        <w:t>nr</w:t>
      </w:r>
      <w:r w:rsidR="002F5E80" w:rsidRPr="00F14824">
        <w:rPr>
          <w:rFonts w:ascii="Muli" w:hAnsi="Muli"/>
          <w:color w:val="auto"/>
        </w:rPr>
        <w:t xml:space="preserve"> albumu, kierunek…………………………………………………..</w:t>
      </w:r>
    </w:p>
    <w:p w:rsidR="00870250" w:rsidRPr="00F14824" w:rsidRDefault="00870250">
      <w:pPr>
        <w:pStyle w:val="Tekstpodstawowywcity"/>
        <w:rPr>
          <w:rFonts w:ascii="Muli" w:hAnsi="Muli"/>
          <w:color w:val="auto"/>
        </w:rPr>
      </w:pPr>
    </w:p>
    <w:p w:rsidR="00870250" w:rsidRPr="00F14824" w:rsidRDefault="00870250">
      <w:pPr>
        <w:widowControl w:val="0"/>
        <w:jc w:val="both"/>
        <w:rPr>
          <w:rFonts w:ascii="Muli" w:hAnsi="Muli"/>
          <w:sz w:val="22"/>
        </w:rPr>
      </w:pPr>
    </w:p>
    <w:p w:rsidR="006D1C2C" w:rsidRPr="00F14824" w:rsidRDefault="00870250">
      <w:pPr>
        <w:shd w:val="clear" w:color="auto" w:fill="FFFFFF"/>
        <w:spacing w:before="120"/>
        <w:jc w:val="center"/>
        <w:rPr>
          <w:rFonts w:ascii="Muli" w:hAnsi="Muli"/>
          <w:b/>
          <w:sz w:val="32"/>
        </w:rPr>
      </w:pPr>
      <w:r w:rsidRPr="00F14824">
        <w:rPr>
          <w:rFonts w:ascii="Muli" w:hAnsi="Muli"/>
          <w:b/>
          <w:sz w:val="32"/>
        </w:rPr>
        <w:t>O Ś W I A D C Z E N I E</w:t>
      </w:r>
      <w:r w:rsidR="002F5E80" w:rsidRPr="00F14824">
        <w:rPr>
          <w:rFonts w:ascii="Muli" w:hAnsi="Muli"/>
          <w:b/>
          <w:sz w:val="32"/>
        </w:rPr>
        <w:t xml:space="preserve"> /w</w:t>
      </w:r>
      <w:r w:rsidR="006D1C2C" w:rsidRPr="00F14824">
        <w:rPr>
          <w:rFonts w:ascii="Muli" w:hAnsi="Muli"/>
          <w:b/>
          <w:sz w:val="32"/>
        </w:rPr>
        <w:t xml:space="preserve">niosek na semestr </w:t>
      </w:r>
      <w:r w:rsidR="004B5C7B" w:rsidRPr="00F14824">
        <w:rPr>
          <w:rFonts w:ascii="Muli" w:hAnsi="Muli"/>
          <w:b/>
          <w:sz w:val="32"/>
        </w:rPr>
        <w:t>……</w:t>
      </w:r>
      <w:r w:rsidR="006D1C2C" w:rsidRPr="00F14824">
        <w:rPr>
          <w:rFonts w:ascii="Muli" w:hAnsi="Muli"/>
          <w:b/>
          <w:sz w:val="32"/>
        </w:rPr>
        <w:t xml:space="preserve"> roku akademickiego …………..</w:t>
      </w:r>
    </w:p>
    <w:p w:rsidR="006D1C2C" w:rsidRDefault="00502585" w:rsidP="006D3FF6">
      <w:pPr>
        <w:shd w:val="clear" w:color="auto" w:fill="FFFFFF"/>
        <w:spacing w:before="120"/>
        <w:jc w:val="both"/>
        <w:rPr>
          <w:rFonts w:ascii="Muli" w:hAnsi="Muli"/>
          <w:spacing w:val="-2"/>
          <w:sz w:val="22"/>
        </w:rPr>
      </w:pPr>
      <w:r w:rsidRPr="00F14824">
        <w:rPr>
          <w:rFonts w:ascii="Muli" w:hAnsi="Muli"/>
          <w:sz w:val="20"/>
          <w:szCs w:val="22"/>
        </w:rPr>
        <w:t>Uprzedzony/a o odpowiedzialności karnej za przes</w:t>
      </w:r>
      <w:r w:rsidR="006D3FF6" w:rsidRPr="00F14824">
        <w:rPr>
          <w:rFonts w:ascii="Muli" w:hAnsi="Muli"/>
          <w:sz w:val="20"/>
          <w:szCs w:val="22"/>
        </w:rPr>
        <w:t xml:space="preserve">tępstwo określone w art. </w:t>
      </w:r>
      <w:r w:rsidR="002F5E80" w:rsidRPr="00F14824">
        <w:rPr>
          <w:rStyle w:val="Pogrubienie"/>
          <w:rFonts w:ascii="Muli" w:hAnsi="Muli"/>
          <w:b w:val="0"/>
          <w:sz w:val="20"/>
          <w:szCs w:val="22"/>
        </w:rPr>
        <w:t>Art. 286. § 1</w:t>
      </w:r>
      <w:r w:rsidR="002F5E80" w:rsidRPr="00F14824">
        <w:rPr>
          <w:rStyle w:val="Pogrubienie"/>
          <w:rFonts w:ascii="Muli" w:hAnsi="Muli"/>
          <w:sz w:val="20"/>
          <w:szCs w:val="22"/>
        </w:rPr>
        <w:t xml:space="preserve"> </w:t>
      </w:r>
      <w:r w:rsidR="006D3FF6" w:rsidRPr="00F14824">
        <w:rPr>
          <w:rFonts w:ascii="Muli" w:hAnsi="Muli"/>
          <w:sz w:val="20"/>
          <w:szCs w:val="22"/>
        </w:rPr>
        <w:t>kk –„K</w:t>
      </w:r>
      <w:r w:rsidRPr="00F14824">
        <w:rPr>
          <w:rFonts w:ascii="Muli" w:hAnsi="Muli"/>
          <w:sz w:val="20"/>
          <w:szCs w:val="22"/>
        </w:rPr>
        <w:t>to w celu osiągnięcia korzyści majątkowej, doprowadza inną osobę do niekorzystnego rozporządzenia własnym lub cudzym mieniem za pomocą wprowadzenia jej w błąd albo wyzyskania błędu lub niezdolności do należytego pojmowania przedsiębranego działania, podlega karze pozbawienia wolności od 6 miesięcy do lat 8” oraz o odpow</w:t>
      </w:r>
      <w:r w:rsidR="006D3FF6" w:rsidRPr="00F14824">
        <w:rPr>
          <w:rFonts w:ascii="Muli" w:hAnsi="Muli"/>
          <w:sz w:val="20"/>
          <w:szCs w:val="22"/>
        </w:rPr>
        <w:t>i</w:t>
      </w:r>
      <w:r w:rsidRPr="00F14824">
        <w:rPr>
          <w:rFonts w:ascii="Muli" w:hAnsi="Muli"/>
          <w:sz w:val="20"/>
          <w:szCs w:val="22"/>
        </w:rPr>
        <w:t>edzia</w:t>
      </w:r>
      <w:r w:rsidR="006D3FF6" w:rsidRPr="00F14824">
        <w:rPr>
          <w:rFonts w:ascii="Muli" w:hAnsi="Muli"/>
          <w:sz w:val="20"/>
          <w:szCs w:val="22"/>
        </w:rPr>
        <w:t>l</w:t>
      </w:r>
      <w:r w:rsidR="004B5C7B" w:rsidRPr="00F14824">
        <w:rPr>
          <w:rFonts w:ascii="Muli" w:hAnsi="Muli"/>
          <w:sz w:val="20"/>
          <w:szCs w:val="22"/>
        </w:rPr>
        <w:t>ności dyscyplinarnej z art. 307-321</w:t>
      </w:r>
      <w:r w:rsidR="002F5E80" w:rsidRPr="00F14824">
        <w:rPr>
          <w:rFonts w:ascii="Muli" w:hAnsi="Muli"/>
          <w:sz w:val="20"/>
          <w:szCs w:val="22"/>
        </w:rPr>
        <w:t xml:space="preserve"> </w:t>
      </w:r>
      <w:r w:rsidRPr="00F14824">
        <w:rPr>
          <w:rFonts w:ascii="Muli" w:hAnsi="Muli"/>
          <w:sz w:val="20"/>
          <w:szCs w:val="22"/>
        </w:rPr>
        <w:t>Ustawy z dn</w:t>
      </w:r>
      <w:r w:rsidR="004B5C7B" w:rsidRPr="00F14824">
        <w:rPr>
          <w:rFonts w:ascii="Muli" w:hAnsi="Muli"/>
          <w:sz w:val="20"/>
          <w:szCs w:val="22"/>
        </w:rPr>
        <w:t>ia 20 lipca 2018</w:t>
      </w:r>
      <w:r w:rsidRPr="00F14824">
        <w:rPr>
          <w:rFonts w:ascii="Muli" w:hAnsi="Muli"/>
          <w:sz w:val="20"/>
          <w:szCs w:val="22"/>
        </w:rPr>
        <w:t xml:space="preserve"> r. Prawo o szkolnictwie wyższym </w:t>
      </w:r>
      <w:r w:rsidR="004B5C7B" w:rsidRPr="00F14824">
        <w:rPr>
          <w:rFonts w:ascii="Muli" w:hAnsi="Muli"/>
          <w:sz w:val="20"/>
          <w:szCs w:val="22"/>
        </w:rPr>
        <w:t xml:space="preserve"> i nauce </w:t>
      </w:r>
      <w:r w:rsidRPr="00F14824">
        <w:rPr>
          <w:rFonts w:ascii="Muli" w:hAnsi="Muli"/>
          <w:sz w:val="20"/>
          <w:szCs w:val="22"/>
        </w:rPr>
        <w:t>(</w:t>
      </w:r>
      <w:r w:rsidR="004B5C7B" w:rsidRPr="00F14824">
        <w:rPr>
          <w:rFonts w:ascii="Muli" w:hAnsi="Muli"/>
          <w:sz w:val="22"/>
        </w:rPr>
        <w:t xml:space="preserve">Dz. U. </w:t>
      </w:r>
      <w:r w:rsidR="00F14824">
        <w:rPr>
          <w:rFonts w:ascii="Muli" w:hAnsi="Muli"/>
          <w:sz w:val="22"/>
        </w:rPr>
        <w:t>2018</w:t>
      </w:r>
      <w:r w:rsidR="004B5C7B" w:rsidRPr="00F14824">
        <w:rPr>
          <w:rFonts w:ascii="Muli" w:hAnsi="Muli"/>
          <w:sz w:val="22"/>
        </w:rPr>
        <w:t xml:space="preserve">.1668 </w:t>
      </w:r>
      <w:r w:rsidR="008659D2" w:rsidRPr="00F14824">
        <w:rPr>
          <w:rFonts w:ascii="Muli" w:hAnsi="Muli"/>
          <w:sz w:val="22"/>
        </w:rPr>
        <w:t>z późn. zm</w:t>
      </w:r>
      <w:r w:rsidR="008659D2" w:rsidRPr="00F14824">
        <w:rPr>
          <w:rFonts w:ascii="Muli" w:hAnsi="Muli"/>
          <w:spacing w:val="-2"/>
          <w:sz w:val="22"/>
        </w:rPr>
        <w:t>.).</w:t>
      </w:r>
    </w:p>
    <w:p w:rsidR="00F14824" w:rsidRPr="00F14824" w:rsidRDefault="00F14824" w:rsidP="006D3FF6">
      <w:pPr>
        <w:shd w:val="clear" w:color="auto" w:fill="FFFFFF"/>
        <w:spacing w:before="120"/>
        <w:jc w:val="both"/>
        <w:rPr>
          <w:rFonts w:ascii="Muli" w:hAnsi="Muli"/>
          <w:sz w:val="20"/>
          <w:szCs w:val="22"/>
        </w:rPr>
      </w:pPr>
    </w:p>
    <w:p w:rsidR="006D1C2C" w:rsidRPr="00F14824" w:rsidRDefault="006D1C2C" w:rsidP="00D02A50">
      <w:pPr>
        <w:numPr>
          <w:ilvl w:val="0"/>
          <w:numId w:val="3"/>
        </w:numPr>
        <w:shd w:val="clear" w:color="auto" w:fill="FFFFFF"/>
        <w:spacing w:before="120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 xml:space="preserve">Oświadczam, </w:t>
      </w:r>
      <w:r w:rsidR="003D11F7" w:rsidRPr="00F14824">
        <w:rPr>
          <w:rFonts w:ascii="Muli" w:hAnsi="Muli"/>
          <w:sz w:val="22"/>
        </w:rPr>
        <w:t>iż</w:t>
      </w:r>
      <w:r w:rsidR="00D02A50" w:rsidRPr="00F14824">
        <w:rPr>
          <w:rFonts w:ascii="Muli" w:hAnsi="Muli"/>
          <w:sz w:val="22"/>
        </w:rPr>
        <w:t xml:space="preserve"> wniosek złożony w semestrze </w:t>
      </w:r>
      <w:r w:rsidR="004B5C7B" w:rsidRPr="00F14824">
        <w:rPr>
          <w:rFonts w:ascii="Muli" w:hAnsi="Muli"/>
          <w:sz w:val="22"/>
        </w:rPr>
        <w:t>………..</w:t>
      </w:r>
      <w:r w:rsidR="00D02A50" w:rsidRPr="00F14824">
        <w:rPr>
          <w:rFonts w:ascii="Muli" w:hAnsi="Muli"/>
          <w:sz w:val="22"/>
        </w:rPr>
        <w:t xml:space="preserve"> roku akademickiego ………………. zawiera informację o bieżącej sytuacji materialnej mojej rodziny.</w:t>
      </w:r>
    </w:p>
    <w:p w:rsidR="00D02A50" w:rsidRPr="00F14824" w:rsidRDefault="00D02A50" w:rsidP="00D02A50">
      <w:pPr>
        <w:numPr>
          <w:ilvl w:val="0"/>
          <w:numId w:val="3"/>
        </w:numPr>
        <w:shd w:val="clear" w:color="auto" w:fill="FFFFFF"/>
        <w:spacing w:before="120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>Potwierdzam, iż od daty złożenia ostatniego wniosku  liczba osób w mojej rodzinie nie uległa zmianie.</w:t>
      </w:r>
    </w:p>
    <w:p w:rsidR="00EE6E2D" w:rsidRPr="00F14824" w:rsidRDefault="00D02A50" w:rsidP="00EE6E2D">
      <w:pPr>
        <w:numPr>
          <w:ilvl w:val="0"/>
          <w:numId w:val="3"/>
        </w:numPr>
        <w:shd w:val="clear" w:color="auto" w:fill="FFFFFF"/>
        <w:spacing w:before="120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 xml:space="preserve">Podtrzymuję oświadczenia złożone do wniosku w semestrze </w:t>
      </w:r>
      <w:r w:rsidR="004B5C7B" w:rsidRPr="00F14824">
        <w:rPr>
          <w:rFonts w:ascii="Muli" w:hAnsi="Muli"/>
          <w:sz w:val="22"/>
        </w:rPr>
        <w:t>……….</w:t>
      </w:r>
      <w:r w:rsidRPr="00F14824">
        <w:rPr>
          <w:rFonts w:ascii="Muli" w:hAnsi="Muli"/>
          <w:sz w:val="22"/>
        </w:rPr>
        <w:t xml:space="preserve"> roku </w:t>
      </w:r>
      <w:r w:rsidR="002F5E80" w:rsidRPr="00F14824">
        <w:rPr>
          <w:rFonts w:ascii="Muli" w:hAnsi="Muli"/>
          <w:sz w:val="22"/>
        </w:rPr>
        <w:t xml:space="preserve">akademickiego </w:t>
      </w:r>
      <w:r w:rsidR="003D11F7" w:rsidRPr="00F14824">
        <w:rPr>
          <w:rFonts w:ascii="Muli" w:hAnsi="Muli"/>
          <w:sz w:val="22"/>
        </w:rPr>
        <w:t xml:space="preserve"> </w:t>
      </w:r>
      <w:r w:rsidRPr="00F14824">
        <w:rPr>
          <w:rFonts w:ascii="Muli" w:hAnsi="Muli"/>
          <w:sz w:val="22"/>
        </w:rPr>
        <w:t>………….</w:t>
      </w:r>
    </w:p>
    <w:p w:rsidR="00D02A50" w:rsidRPr="00F14824" w:rsidRDefault="00D02A50" w:rsidP="00D02A50">
      <w:pPr>
        <w:numPr>
          <w:ilvl w:val="0"/>
          <w:numId w:val="3"/>
        </w:numPr>
        <w:shd w:val="clear" w:color="auto" w:fill="FFFFFF"/>
        <w:spacing w:before="120"/>
        <w:jc w:val="both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>Proszę o wypłatę stypendium na nr rachunku bankowego:</w:t>
      </w:r>
    </w:p>
    <w:p w:rsidR="003D11F7" w:rsidRPr="00F14824" w:rsidRDefault="003D11F7" w:rsidP="003D11F7">
      <w:pPr>
        <w:shd w:val="clear" w:color="auto" w:fill="FFFFFF"/>
        <w:spacing w:before="120"/>
        <w:ind w:left="720"/>
        <w:jc w:val="both"/>
        <w:rPr>
          <w:rFonts w:ascii="Muli" w:hAnsi="Muli"/>
          <w:sz w:val="22"/>
        </w:rPr>
      </w:pPr>
    </w:p>
    <w:tbl>
      <w:tblPr>
        <w:tblW w:w="1093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419"/>
        <w:gridCol w:w="419"/>
        <w:gridCol w:w="419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3D11F7" w:rsidRPr="00F14824" w:rsidTr="003C20AF">
        <w:trPr>
          <w:trHeight w:val="704"/>
        </w:trPr>
        <w:tc>
          <w:tcPr>
            <w:tcW w:w="419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19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19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19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  <w:tc>
          <w:tcPr>
            <w:tcW w:w="421" w:type="dxa"/>
            <w:shd w:val="clear" w:color="auto" w:fill="auto"/>
          </w:tcPr>
          <w:p w:rsidR="00D02A50" w:rsidRPr="00F14824" w:rsidRDefault="00D02A50" w:rsidP="003C20AF">
            <w:pPr>
              <w:spacing w:before="120"/>
              <w:jc w:val="both"/>
              <w:rPr>
                <w:rFonts w:ascii="Muli" w:hAnsi="Muli"/>
                <w:sz w:val="20"/>
                <w:szCs w:val="22"/>
              </w:rPr>
            </w:pPr>
          </w:p>
        </w:tc>
      </w:tr>
    </w:tbl>
    <w:p w:rsidR="00D02A50" w:rsidRPr="00F14824" w:rsidRDefault="00D02A50" w:rsidP="00D02A50">
      <w:pPr>
        <w:shd w:val="clear" w:color="auto" w:fill="FFFFFF"/>
        <w:spacing w:before="120"/>
        <w:ind w:left="360"/>
        <w:jc w:val="both"/>
        <w:rPr>
          <w:rFonts w:ascii="Muli" w:hAnsi="Muli"/>
          <w:sz w:val="20"/>
          <w:szCs w:val="22"/>
        </w:rPr>
      </w:pPr>
    </w:p>
    <w:p w:rsidR="00870250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  <w:r w:rsidRPr="00F14824">
        <w:rPr>
          <w:rFonts w:ascii="Muli" w:hAnsi="Muli"/>
          <w:sz w:val="22"/>
        </w:rPr>
        <w:t>Właściciel konta ……………………………………………..………….</w:t>
      </w:r>
      <w:r w:rsidR="006D1C2C" w:rsidRPr="00F14824">
        <w:rPr>
          <w:rFonts w:ascii="Muli" w:hAnsi="Muli"/>
          <w:sz w:val="22"/>
        </w:rPr>
        <w:t xml:space="preserve"> </w:t>
      </w:r>
    </w:p>
    <w:p w:rsidR="003D11F7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</w:p>
    <w:p w:rsidR="003D11F7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</w:p>
    <w:p w:rsidR="003D11F7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</w:p>
    <w:p w:rsidR="003D11F7" w:rsidRPr="00F14824" w:rsidRDefault="003D11F7" w:rsidP="003D11F7">
      <w:pPr>
        <w:shd w:val="clear" w:color="auto" w:fill="FFFFFF"/>
        <w:spacing w:before="120"/>
        <w:rPr>
          <w:rFonts w:ascii="Muli" w:hAnsi="Muli"/>
          <w:sz w:val="22"/>
        </w:rPr>
      </w:pP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</w:rPr>
      </w:pPr>
      <w:r w:rsidRPr="00F14824">
        <w:rPr>
          <w:rFonts w:ascii="Muli" w:hAnsi="Muli"/>
          <w:sz w:val="22"/>
        </w:rPr>
        <w:tab/>
      </w:r>
      <w:r w:rsidRPr="00F14824">
        <w:rPr>
          <w:rFonts w:ascii="Muli" w:hAnsi="Muli"/>
        </w:rPr>
        <w:t>………………………………………</w:t>
      </w: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  <w:sz w:val="16"/>
          <w:szCs w:val="16"/>
        </w:rPr>
      </w:pPr>
      <w:r w:rsidRPr="00F14824">
        <w:rPr>
          <w:rFonts w:ascii="Muli" w:hAnsi="Muli"/>
        </w:rPr>
        <w:tab/>
        <w:t xml:space="preserve">  </w:t>
      </w:r>
      <w:r w:rsidRPr="00F14824">
        <w:rPr>
          <w:rFonts w:ascii="Muli" w:hAnsi="Muli"/>
          <w:sz w:val="16"/>
          <w:szCs w:val="16"/>
        </w:rPr>
        <w:t>podpis składającego oświadczenie</w:t>
      </w: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  <w:sz w:val="16"/>
          <w:szCs w:val="16"/>
        </w:rPr>
      </w:pP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  <w:sz w:val="16"/>
          <w:szCs w:val="16"/>
        </w:rPr>
      </w:pP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</w:rPr>
      </w:pPr>
      <w:r w:rsidRPr="00F14824">
        <w:rPr>
          <w:rFonts w:ascii="Muli" w:hAnsi="Muli"/>
          <w:sz w:val="16"/>
          <w:szCs w:val="16"/>
        </w:rPr>
        <w:tab/>
      </w:r>
      <w:r w:rsidRPr="00F14824">
        <w:rPr>
          <w:rFonts w:ascii="Muli" w:hAnsi="Muli"/>
        </w:rPr>
        <w:t>………………………………………</w:t>
      </w: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  <w:sz w:val="16"/>
          <w:szCs w:val="16"/>
        </w:rPr>
      </w:pPr>
      <w:r w:rsidRPr="00F14824">
        <w:rPr>
          <w:rFonts w:ascii="Muli" w:hAnsi="Muli"/>
        </w:rPr>
        <w:tab/>
        <w:t xml:space="preserve">   </w:t>
      </w:r>
      <w:r w:rsidR="00502585" w:rsidRPr="00F14824">
        <w:rPr>
          <w:rFonts w:ascii="Muli" w:hAnsi="Muli"/>
          <w:sz w:val="16"/>
          <w:szCs w:val="16"/>
        </w:rPr>
        <w:t xml:space="preserve">podpis </w:t>
      </w:r>
      <w:r w:rsidRPr="00F14824">
        <w:rPr>
          <w:rFonts w:ascii="Muli" w:hAnsi="Muli"/>
          <w:sz w:val="16"/>
          <w:szCs w:val="16"/>
        </w:rPr>
        <w:t>przyjmującego oświadczenie</w:t>
      </w:r>
    </w:p>
    <w:p w:rsidR="003D11F7" w:rsidRPr="00F14824" w:rsidRDefault="003D11F7" w:rsidP="003D11F7">
      <w:pPr>
        <w:shd w:val="clear" w:color="auto" w:fill="FFFFFF"/>
        <w:tabs>
          <w:tab w:val="left" w:pos="5670"/>
        </w:tabs>
        <w:spacing w:before="120"/>
        <w:rPr>
          <w:rFonts w:ascii="Muli" w:hAnsi="Muli"/>
          <w:sz w:val="14"/>
          <w:szCs w:val="16"/>
        </w:rPr>
      </w:pPr>
    </w:p>
    <w:p w:rsidR="00870250" w:rsidRPr="00F14824" w:rsidRDefault="00870250">
      <w:pPr>
        <w:shd w:val="clear" w:color="auto" w:fill="FFFFFF"/>
        <w:jc w:val="both"/>
        <w:rPr>
          <w:rFonts w:ascii="Muli" w:hAnsi="Muli"/>
          <w:spacing w:val="-4"/>
          <w:sz w:val="18"/>
        </w:rPr>
      </w:pPr>
    </w:p>
    <w:sectPr w:rsidR="00870250" w:rsidRPr="00F14824">
      <w:headerReference w:type="default" r:id="rId7"/>
      <w:footerReference w:type="default" r:id="rId8"/>
      <w:pgSz w:w="11906" w:h="16838"/>
      <w:pgMar w:top="397" w:right="1134" w:bottom="539" w:left="1276" w:header="708" w:footer="107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2C2" w:rsidRDefault="000172C2">
      <w:r>
        <w:separator/>
      </w:r>
    </w:p>
  </w:endnote>
  <w:endnote w:type="continuationSeparator" w:id="0">
    <w:p w:rsidR="000172C2" w:rsidRDefault="0001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03C0728-DFBE-4935-BDDE-496EC1B3BA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F483DBB-2690-4DB6-AAC2-18037FF125F0}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3" w:fontKey="{30DADC0B-65EC-4FC1-B7B5-4198BEB54B08}"/>
    <w:embedBold r:id="rId4" w:fontKey="{43EB00E9-446A-4D0E-8FD2-7010D8CD9C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793B9BD-0AFE-403C-B4BB-230D48681F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A4F357F-EE44-4EF1-A08F-970164BD1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B91" w:rsidRDefault="00125B91">
    <w:pPr>
      <w:pStyle w:val="Stopka"/>
      <w:framePr w:wrap="auto" w:vAnchor="text" w:hAnchor="margin" w:xAlign="right" w:y="1"/>
      <w:rPr>
        <w:rStyle w:val="Numerstrony"/>
        <w:sz w:val="20"/>
      </w:rPr>
    </w:pPr>
    <w:r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PAGE  </w:instrText>
    </w:r>
    <w:r>
      <w:rPr>
        <w:rStyle w:val="Numerstrony"/>
        <w:sz w:val="20"/>
      </w:rPr>
      <w:fldChar w:fldCharType="separate"/>
    </w:r>
    <w:r w:rsidR="00BD45DE">
      <w:rPr>
        <w:rStyle w:val="Numerstrony"/>
        <w:noProof/>
        <w:sz w:val="20"/>
      </w:rPr>
      <w:t>1</w:t>
    </w:r>
    <w:r>
      <w:rPr>
        <w:rStyle w:val="Numerstrony"/>
        <w:sz w:val="20"/>
      </w:rPr>
      <w:fldChar w:fldCharType="end"/>
    </w:r>
  </w:p>
  <w:p w:rsidR="00125B91" w:rsidRDefault="00125B91">
    <w:pPr>
      <w:widowControl w:val="0"/>
      <w:tabs>
        <w:tab w:val="center" w:pos="4513"/>
        <w:tab w:val="right" w:pos="9026"/>
      </w:tabs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2C2" w:rsidRDefault="000172C2">
      <w:r>
        <w:separator/>
      </w:r>
    </w:p>
  </w:footnote>
  <w:footnote w:type="continuationSeparator" w:id="0">
    <w:p w:rsidR="000172C2" w:rsidRDefault="000172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B91" w:rsidRDefault="00125B91">
    <w:pPr>
      <w:pStyle w:val="Nagwek"/>
      <w:jc w:val="right"/>
      <w:rPr>
        <w:b/>
        <w:sz w:val="20"/>
      </w:rPr>
    </w:pPr>
    <w:r>
      <w:rPr>
        <w:b/>
        <w:sz w:val="20"/>
      </w:rPr>
      <w:t>Z</w:t>
    </w:r>
    <w:r w:rsidR="00371DC2">
      <w:rPr>
        <w:b/>
        <w:sz w:val="20"/>
      </w:rPr>
      <w:t xml:space="preserve">ałącznik nr </w:t>
    </w:r>
    <w:r w:rsidR="00082E70">
      <w:rPr>
        <w:b/>
        <w:sz w:val="2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4C4"/>
    <w:multiLevelType w:val="hybridMultilevel"/>
    <w:tmpl w:val="693815FC"/>
    <w:lvl w:ilvl="0" w:tplc="9684C5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43064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04C6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CC8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48F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48BD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F27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A08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82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39270B2"/>
    <w:multiLevelType w:val="hybridMultilevel"/>
    <w:tmpl w:val="693815FC"/>
    <w:lvl w:ilvl="0" w:tplc="9684C50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43064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04C6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CC86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B48F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F48BD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F275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A08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82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AA73992"/>
    <w:multiLevelType w:val="hybridMultilevel"/>
    <w:tmpl w:val="C512E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03"/>
    <w:rsid w:val="000172C2"/>
    <w:rsid w:val="000640E1"/>
    <w:rsid w:val="00082E70"/>
    <w:rsid w:val="00125B91"/>
    <w:rsid w:val="001317AE"/>
    <w:rsid w:val="00157EA0"/>
    <w:rsid w:val="001F0F9C"/>
    <w:rsid w:val="002532F9"/>
    <w:rsid w:val="0029123C"/>
    <w:rsid w:val="002B7B2B"/>
    <w:rsid w:val="002E1925"/>
    <w:rsid w:val="002F5E80"/>
    <w:rsid w:val="00371DC2"/>
    <w:rsid w:val="003B7F34"/>
    <w:rsid w:val="003C20AF"/>
    <w:rsid w:val="003D11F7"/>
    <w:rsid w:val="004A183C"/>
    <w:rsid w:val="004B5C7B"/>
    <w:rsid w:val="004E3EB9"/>
    <w:rsid w:val="00502585"/>
    <w:rsid w:val="005A6A5A"/>
    <w:rsid w:val="005B2B34"/>
    <w:rsid w:val="005B68F3"/>
    <w:rsid w:val="006015FD"/>
    <w:rsid w:val="006D1C2C"/>
    <w:rsid w:val="006D3FF6"/>
    <w:rsid w:val="00721F70"/>
    <w:rsid w:val="00782003"/>
    <w:rsid w:val="007F4032"/>
    <w:rsid w:val="00853693"/>
    <w:rsid w:val="008659D2"/>
    <w:rsid w:val="00870250"/>
    <w:rsid w:val="008C4060"/>
    <w:rsid w:val="00990EAB"/>
    <w:rsid w:val="00A534F3"/>
    <w:rsid w:val="00AF6E6B"/>
    <w:rsid w:val="00BB3B91"/>
    <w:rsid w:val="00BB5A41"/>
    <w:rsid w:val="00BD45DE"/>
    <w:rsid w:val="00D02A50"/>
    <w:rsid w:val="00D037E7"/>
    <w:rsid w:val="00D92165"/>
    <w:rsid w:val="00E31ED8"/>
    <w:rsid w:val="00EE6E2D"/>
    <w:rsid w:val="00F14824"/>
    <w:rsid w:val="00FC0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52320-1C17-4359-9379-1B8A002A0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widowControl w:val="0"/>
      <w:autoSpaceDE w:val="0"/>
      <w:autoSpaceDN w:val="0"/>
      <w:jc w:val="center"/>
      <w:outlineLvl w:val="0"/>
    </w:pPr>
    <w:rPr>
      <w:sz w:val="36"/>
      <w:szCs w:val="36"/>
    </w:rPr>
  </w:style>
  <w:style w:type="paragraph" w:styleId="Nagwek2">
    <w:name w:val="heading 2"/>
    <w:basedOn w:val="Normalny"/>
    <w:next w:val="Normalny"/>
    <w:qFormat/>
    <w:pPr>
      <w:keepNext/>
      <w:widowControl w:val="0"/>
      <w:autoSpaceDE w:val="0"/>
      <w:autoSpaceDN w:val="0"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widowControl w:val="0"/>
      <w:ind w:left="2832" w:firstLine="708"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widowControl w:val="0"/>
      <w:autoSpaceDE w:val="0"/>
      <w:autoSpaceDN w:val="0"/>
      <w:jc w:val="center"/>
      <w:outlineLvl w:val="3"/>
    </w:pPr>
    <w:rPr>
      <w:b/>
      <w:bCs/>
      <w:i/>
      <w:iCs/>
      <w:sz w:val="22"/>
      <w:szCs w:val="22"/>
    </w:rPr>
  </w:style>
  <w:style w:type="paragraph" w:styleId="Nagwek5">
    <w:name w:val="heading 5"/>
    <w:basedOn w:val="Normalny"/>
    <w:next w:val="Normalny"/>
    <w:qFormat/>
    <w:pPr>
      <w:keepNext/>
      <w:widowControl w:val="0"/>
      <w:ind w:left="5664" w:firstLine="708"/>
      <w:jc w:val="center"/>
      <w:outlineLvl w:val="4"/>
    </w:pPr>
    <w:rPr>
      <w:b/>
      <w:bCs/>
      <w:i/>
      <w:iCs/>
    </w:rPr>
  </w:style>
  <w:style w:type="paragraph" w:styleId="Nagwek6">
    <w:name w:val="heading 6"/>
    <w:basedOn w:val="Normalny"/>
    <w:next w:val="Normalny"/>
    <w:qFormat/>
    <w:pPr>
      <w:keepNext/>
      <w:widowControl w:val="0"/>
      <w:ind w:left="708"/>
      <w:jc w:val="center"/>
      <w:outlineLvl w:val="5"/>
    </w:pPr>
    <w:rPr>
      <w:b/>
      <w:bCs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widowControl w:val="0"/>
      <w:autoSpaceDE w:val="0"/>
      <w:autoSpaceDN w:val="0"/>
      <w:jc w:val="both"/>
    </w:pPr>
    <w:rPr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autoSpaceDE w:val="0"/>
      <w:autoSpaceDN w:val="0"/>
    </w:pPr>
  </w:style>
  <w:style w:type="paragraph" w:styleId="Tekstpodstawowywcity">
    <w:name w:val="Body Text Indent"/>
    <w:basedOn w:val="Normalny"/>
    <w:pPr>
      <w:widowControl w:val="0"/>
      <w:autoSpaceDE w:val="0"/>
      <w:autoSpaceDN w:val="0"/>
      <w:jc w:val="both"/>
    </w:pPr>
    <w:rPr>
      <w:color w:val="FF0000"/>
      <w:sz w:val="20"/>
      <w:szCs w:val="20"/>
    </w:rPr>
  </w:style>
  <w:style w:type="character" w:customStyle="1" w:styleId="text31">
    <w:name w:val="text31"/>
    <w:rPr>
      <w:rFonts w:ascii="Verdana" w:hAnsi="Verdana" w:hint="default"/>
      <w:strike w:val="0"/>
      <w:dstrike w:val="0"/>
      <w:sz w:val="17"/>
      <w:szCs w:val="17"/>
      <w:u w:val="none"/>
      <w:effect w:val="none"/>
    </w:rPr>
  </w:style>
  <w:style w:type="paragraph" w:styleId="Tekstpodstawowywcity2">
    <w:name w:val="Body Text Indent 2"/>
    <w:basedOn w:val="Normalny"/>
    <w:pPr>
      <w:widowControl w:val="0"/>
      <w:autoSpaceDE w:val="0"/>
      <w:autoSpaceDN w:val="0"/>
      <w:ind w:left="360"/>
      <w:jc w:val="both"/>
    </w:pPr>
  </w:style>
  <w:style w:type="paragraph" w:styleId="Tekstpodstawowywcity3">
    <w:name w:val="Body Text Indent 3"/>
    <w:basedOn w:val="Normalny"/>
    <w:pPr>
      <w:widowControl w:val="0"/>
      <w:ind w:left="561"/>
      <w:jc w:val="both"/>
    </w:pPr>
  </w:style>
  <w:style w:type="paragraph" w:styleId="Tekstprzypisudolnego">
    <w:name w:val="footnote text"/>
    <w:basedOn w:val="Normalny"/>
    <w:semiHidden/>
    <w:pPr>
      <w:autoSpaceDE w:val="0"/>
      <w:autoSpaceDN w:val="0"/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autoSpaceDE w:val="0"/>
      <w:autoSpaceDN w:val="0"/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Tekstpodstawowy2">
    <w:name w:val="Body Text 2"/>
    <w:basedOn w:val="Normalny"/>
    <w:pPr>
      <w:ind w:right="-1767"/>
    </w:pPr>
  </w:style>
  <w:style w:type="paragraph" w:styleId="Tekstpodstawowy3">
    <w:name w:val="Body Text 3"/>
    <w:basedOn w:val="Normalny"/>
    <w:pPr>
      <w:widowControl w:val="0"/>
      <w:jc w:val="both"/>
    </w:pPr>
  </w:style>
  <w:style w:type="paragraph" w:styleId="NormalnyWeb">
    <w:name w:val="Normal (Web)"/>
    <w:basedOn w:val="Normalny"/>
    <w:pPr>
      <w:spacing w:before="100" w:beforeAutospacing="1" w:after="100" w:afterAutospacing="1"/>
      <w:jc w:val="both"/>
    </w:pPr>
    <w:rPr>
      <w:rFonts w:ascii="Verdana" w:hAnsi="Verdana"/>
      <w:color w:val="000000"/>
      <w:sz w:val="15"/>
      <w:szCs w:val="15"/>
    </w:rPr>
  </w:style>
  <w:style w:type="paragraph" w:styleId="Tekstdymka">
    <w:name w:val="Balloon Text"/>
    <w:basedOn w:val="Normalny"/>
    <w:semiHidden/>
    <w:rsid w:val="00BB5A41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qFormat/>
    <w:pPr>
      <w:spacing w:after="120"/>
    </w:pPr>
    <w:rPr>
      <w:szCs w:val="20"/>
    </w:rPr>
  </w:style>
  <w:style w:type="paragraph" w:styleId="Indeks1">
    <w:name w:val="index 1"/>
    <w:basedOn w:val="Normalny"/>
    <w:next w:val="Normalny"/>
    <w:autoRedefine/>
    <w:semiHidden/>
    <w:pPr>
      <w:ind w:left="240" w:hanging="240"/>
    </w:pPr>
  </w:style>
  <w:style w:type="paragraph" w:styleId="Nagwekindeksu">
    <w:name w:val="index heading"/>
    <w:basedOn w:val="Normalny"/>
    <w:next w:val="Indeks1"/>
    <w:semiHidden/>
    <w:rPr>
      <w:sz w:val="20"/>
      <w:szCs w:val="20"/>
    </w:rPr>
  </w:style>
  <w:style w:type="table" w:styleId="Tabela-Siatka">
    <w:name w:val="Table Grid"/>
    <w:basedOn w:val="Standardowy"/>
    <w:rsid w:val="00D02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2F5E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przyznawania i ustalania wysokości świadczeń pomocy materialnej dla studentów Uniwersytetu Jagiellońskiego ustalony</vt:lpstr>
    </vt:vector>
  </TitlesOfParts>
  <Company>UJ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przyznawania i ustalania wysokości świadczeń pomocy materialnej dla studentów Uniwersytetu Jagiellońskiego ustalony</dc:title>
  <dc:subject/>
  <dc:creator>Anna Słodki</dc:creator>
  <cp:keywords/>
  <cp:lastModifiedBy>Ewa Pięcek</cp:lastModifiedBy>
  <cp:revision>3</cp:revision>
  <cp:lastPrinted>2013-08-23T12:08:00Z</cp:lastPrinted>
  <dcterms:created xsi:type="dcterms:W3CDTF">2022-02-03T11:42:00Z</dcterms:created>
  <dcterms:modified xsi:type="dcterms:W3CDTF">2022-02-04T11:45:00Z</dcterms:modified>
</cp:coreProperties>
</file>